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F20" w:rsidRDefault="00BA7F20" w:rsidP="00BA7F20">
      <w:pPr>
        <w:autoSpaceDE w:val="0"/>
        <w:autoSpaceDN w:val="0"/>
        <w:adjustRightInd w:val="0"/>
        <w:jc w:val="left"/>
        <w:rPr>
          <w:rFonts w:ascii="HelveticaNeueLTStd-Roman" w:hAnsi="HelveticaNeueLTStd-Roman" w:cs="HelveticaNeueLTStd-Roman"/>
        </w:rPr>
      </w:pPr>
      <w:r>
        <w:rPr>
          <w:rFonts w:ascii="HelveticaNeueLTStd-Roman" w:hAnsi="HelveticaNeueLTStd-Roman" w:cs="HelveticaNeueLTStd-Roman"/>
          <w:noProof/>
          <w:lang w:eastAsia="fr-FR"/>
        </w:rPr>
        <w:drawing>
          <wp:anchor distT="0" distB="0" distL="114300" distR="114300" simplePos="0" relativeHeight="251658240" behindDoc="1" locked="0" layoutInCell="1" allowOverlap="1">
            <wp:simplePos x="0" y="0"/>
            <wp:positionH relativeFrom="column">
              <wp:posOffset>462280</wp:posOffset>
            </wp:positionH>
            <wp:positionV relativeFrom="paragraph">
              <wp:posOffset>-299720</wp:posOffset>
            </wp:positionV>
            <wp:extent cx="4791075" cy="1581150"/>
            <wp:effectExtent l="19050" t="0" r="9525" b="0"/>
            <wp:wrapTight wrapText="bothSides">
              <wp:wrapPolygon edited="0">
                <wp:start x="-86" y="0"/>
                <wp:lineTo x="-86" y="21340"/>
                <wp:lineTo x="21643" y="21340"/>
                <wp:lineTo x="21643" y="0"/>
                <wp:lineTo x="-86"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791075" cy="1581150"/>
                    </a:xfrm>
                    <a:prstGeom prst="rect">
                      <a:avLst/>
                    </a:prstGeom>
                    <a:noFill/>
                    <a:ln w="9525">
                      <a:noFill/>
                      <a:miter lim="800000"/>
                      <a:headEnd/>
                      <a:tailEnd/>
                    </a:ln>
                  </pic:spPr>
                </pic:pic>
              </a:graphicData>
            </a:graphic>
          </wp:anchor>
        </w:drawing>
      </w:r>
    </w:p>
    <w:p w:rsidR="00BA7F20" w:rsidRDefault="00BA7F20" w:rsidP="00BA7F20">
      <w:pPr>
        <w:autoSpaceDE w:val="0"/>
        <w:autoSpaceDN w:val="0"/>
        <w:adjustRightInd w:val="0"/>
        <w:jc w:val="left"/>
        <w:rPr>
          <w:rFonts w:ascii="HelveticaNeueLTStd-Roman" w:hAnsi="HelveticaNeueLTStd-Roman" w:cs="HelveticaNeueLTStd-Roman"/>
        </w:rPr>
      </w:pPr>
    </w:p>
    <w:p w:rsidR="00BA7F20" w:rsidRDefault="00BA7F20" w:rsidP="00BA7F20">
      <w:pPr>
        <w:autoSpaceDE w:val="0"/>
        <w:autoSpaceDN w:val="0"/>
        <w:adjustRightInd w:val="0"/>
        <w:jc w:val="left"/>
        <w:rPr>
          <w:rFonts w:ascii="HelveticaNeueLTStd-Roman" w:hAnsi="HelveticaNeueLTStd-Roman" w:cs="HelveticaNeueLTStd-Roman"/>
        </w:rPr>
      </w:pPr>
    </w:p>
    <w:p w:rsidR="00BA7F20" w:rsidRDefault="00BA7F20" w:rsidP="00BA7F20">
      <w:pPr>
        <w:autoSpaceDE w:val="0"/>
        <w:autoSpaceDN w:val="0"/>
        <w:adjustRightInd w:val="0"/>
        <w:jc w:val="left"/>
        <w:rPr>
          <w:rFonts w:ascii="HelveticaNeueLTStd-Roman" w:hAnsi="HelveticaNeueLTStd-Roman" w:cs="HelveticaNeueLTStd-Roman"/>
        </w:rPr>
      </w:pPr>
    </w:p>
    <w:p w:rsidR="00BA7F20" w:rsidRDefault="00BA7F20" w:rsidP="00BA7F20">
      <w:pPr>
        <w:autoSpaceDE w:val="0"/>
        <w:autoSpaceDN w:val="0"/>
        <w:adjustRightInd w:val="0"/>
        <w:jc w:val="left"/>
        <w:rPr>
          <w:rFonts w:ascii="HelveticaNeueLTStd-Roman" w:hAnsi="HelveticaNeueLTStd-Roman" w:cs="HelveticaNeueLTStd-Roman"/>
        </w:rPr>
      </w:pPr>
    </w:p>
    <w:p w:rsidR="00BA7F20" w:rsidRDefault="00BA7F20" w:rsidP="00BA7F20">
      <w:pPr>
        <w:autoSpaceDE w:val="0"/>
        <w:autoSpaceDN w:val="0"/>
        <w:adjustRightInd w:val="0"/>
        <w:jc w:val="left"/>
        <w:rPr>
          <w:rFonts w:ascii="HelveticaNeueLTStd-Roman" w:hAnsi="HelveticaNeueLTStd-Roman" w:cs="HelveticaNeueLTStd-Roman"/>
        </w:rPr>
      </w:pPr>
    </w:p>
    <w:p w:rsidR="00BA7F20" w:rsidRDefault="00BA7F20" w:rsidP="00BA7F20">
      <w:pPr>
        <w:autoSpaceDE w:val="0"/>
        <w:autoSpaceDN w:val="0"/>
        <w:adjustRightInd w:val="0"/>
        <w:jc w:val="left"/>
        <w:rPr>
          <w:rFonts w:ascii="HelveticaNeueLTStd-Roman" w:hAnsi="HelveticaNeueLTStd-Roman" w:cs="HelveticaNeueLTStd-Roman"/>
        </w:rPr>
      </w:pPr>
    </w:p>
    <w:p w:rsidR="00BA7F20" w:rsidRDefault="00BA7F20" w:rsidP="00BA7F20">
      <w:pPr>
        <w:autoSpaceDE w:val="0"/>
        <w:autoSpaceDN w:val="0"/>
        <w:adjustRightInd w:val="0"/>
        <w:jc w:val="left"/>
        <w:rPr>
          <w:rFonts w:ascii="HelveticaNeueLTStd-Roman" w:hAnsi="HelveticaNeueLTStd-Roman" w:cs="HelveticaNeueLTStd-Roman"/>
        </w:rPr>
      </w:pPr>
    </w:p>
    <w:p w:rsidR="00BA7F20" w:rsidRDefault="00BA7F20" w:rsidP="00BA7F20">
      <w:pPr>
        <w:autoSpaceDE w:val="0"/>
        <w:autoSpaceDN w:val="0"/>
        <w:adjustRightInd w:val="0"/>
        <w:jc w:val="left"/>
        <w:rPr>
          <w:rFonts w:ascii="HelveticaNeueLTStd-Roman" w:hAnsi="HelveticaNeueLTStd-Roman" w:cs="HelveticaNeueLTStd-Roman"/>
        </w:rPr>
      </w:pPr>
    </w:p>
    <w:p w:rsidR="00943180" w:rsidRPr="00943180" w:rsidRDefault="00943180" w:rsidP="00943180">
      <w:pPr>
        <w:shd w:val="clear" w:color="auto" w:fill="92D050"/>
        <w:autoSpaceDE w:val="0"/>
        <w:autoSpaceDN w:val="0"/>
        <w:adjustRightInd w:val="0"/>
        <w:jc w:val="center"/>
        <w:rPr>
          <w:rFonts w:cs="Times New Roman"/>
          <w:b/>
          <w:sz w:val="56"/>
          <w:szCs w:val="56"/>
        </w:rPr>
      </w:pPr>
      <w:r w:rsidRPr="00943180">
        <w:rPr>
          <w:rFonts w:cs="Times New Roman"/>
          <w:b/>
          <w:sz w:val="56"/>
          <w:szCs w:val="56"/>
        </w:rPr>
        <w:t>Communiqué de presse</w:t>
      </w:r>
    </w:p>
    <w:p w:rsidR="00943180" w:rsidRDefault="00943180" w:rsidP="00BA7F20">
      <w:pPr>
        <w:autoSpaceDE w:val="0"/>
        <w:autoSpaceDN w:val="0"/>
        <w:adjustRightInd w:val="0"/>
        <w:jc w:val="center"/>
        <w:rPr>
          <w:rFonts w:cs="Times New Roman"/>
          <w:sz w:val="32"/>
          <w:szCs w:val="32"/>
        </w:rPr>
      </w:pPr>
    </w:p>
    <w:p w:rsidR="007C5FE6" w:rsidRPr="007C5FE6" w:rsidRDefault="006F3FC7" w:rsidP="00BA7F20">
      <w:pPr>
        <w:autoSpaceDE w:val="0"/>
        <w:autoSpaceDN w:val="0"/>
        <w:adjustRightInd w:val="0"/>
        <w:jc w:val="center"/>
        <w:rPr>
          <w:rFonts w:cs="Times New Roman"/>
          <w:b/>
          <w:sz w:val="44"/>
          <w:szCs w:val="44"/>
        </w:rPr>
      </w:pPr>
      <w:r w:rsidRPr="007C5FE6">
        <w:rPr>
          <w:rFonts w:cs="Times New Roman"/>
          <w:b/>
          <w:sz w:val="44"/>
          <w:szCs w:val="44"/>
        </w:rPr>
        <w:t>La</w:t>
      </w:r>
      <w:r w:rsidR="00BA7F20" w:rsidRPr="007C5FE6">
        <w:rPr>
          <w:rFonts w:cs="Times New Roman"/>
          <w:b/>
          <w:sz w:val="44"/>
          <w:szCs w:val="44"/>
        </w:rPr>
        <w:t xml:space="preserve"> CGT appelle les ouvriers d’Etat </w:t>
      </w:r>
    </w:p>
    <w:p w:rsidR="007C5FE6" w:rsidRPr="007C5FE6" w:rsidRDefault="00BA7F20" w:rsidP="00BA7F20">
      <w:pPr>
        <w:autoSpaceDE w:val="0"/>
        <w:autoSpaceDN w:val="0"/>
        <w:adjustRightInd w:val="0"/>
        <w:jc w:val="center"/>
        <w:rPr>
          <w:rFonts w:cs="Times New Roman"/>
          <w:b/>
          <w:sz w:val="44"/>
          <w:szCs w:val="44"/>
        </w:rPr>
      </w:pPr>
      <w:r w:rsidRPr="007C5FE6">
        <w:rPr>
          <w:rFonts w:cs="Times New Roman"/>
          <w:b/>
          <w:sz w:val="44"/>
          <w:szCs w:val="44"/>
        </w:rPr>
        <w:t xml:space="preserve">à </w:t>
      </w:r>
      <w:r w:rsidR="007C5FE6" w:rsidRPr="007C5FE6">
        <w:rPr>
          <w:rFonts w:cs="Times New Roman"/>
          <w:b/>
          <w:sz w:val="44"/>
          <w:szCs w:val="44"/>
        </w:rPr>
        <w:t>une action de grève et de manifestations</w:t>
      </w:r>
      <w:r w:rsidRPr="007C5FE6">
        <w:rPr>
          <w:rFonts w:cs="Times New Roman"/>
          <w:b/>
          <w:sz w:val="44"/>
          <w:szCs w:val="44"/>
        </w:rPr>
        <w:t xml:space="preserve"> </w:t>
      </w:r>
    </w:p>
    <w:p w:rsidR="007C5FE6" w:rsidRPr="007C5FE6" w:rsidRDefault="00BA7F20" w:rsidP="00BA7F20">
      <w:pPr>
        <w:autoSpaceDE w:val="0"/>
        <w:autoSpaceDN w:val="0"/>
        <w:adjustRightInd w:val="0"/>
        <w:jc w:val="center"/>
        <w:rPr>
          <w:rFonts w:cs="Times New Roman"/>
          <w:b/>
          <w:sz w:val="56"/>
          <w:szCs w:val="56"/>
        </w:rPr>
      </w:pPr>
      <w:r w:rsidRPr="007C5FE6">
        <w:rPr>
          <w:rFonts w:cs="Times New Roman"/>
          <w:b/>
          <w:sz w:val="56"/>
          <w:szCs w:val="56"/>
        </w:rPr>
        <w:t xml:space="preserve">le 26 mai 2016 </w:t>
      </w:r>
    </w:p>
    <w:p w:rsidR="00BA7F20" w:rsidRPr="006F3FC7" w:rsidRDefault="00BA7F20" w:rsidP="00BA7F20">
      <w:pPr>
        <w:autoSpaceDE w:val="0"/>
        <w:autoSpaceDN w:val="0"/>
        <w:adjustRightInd w:val="0"/>
        <w:jc w:val="center"/>
        <w:rPr>
          <w:rFonts w:cs="Times New Roman"/>
          <w:sz w:val="32"/>
          <w:szCs w:val="32"/>
        </w:rPr>
      </w:pPr>
      <w:r w:rsidRPr="006F3FC7">
        <w:rPr>
          <w:rFonts w:cs="Times New Roman"/>
          <w:sz w:val="32"/>
          <w:szCs w:val="32"/>
        </w:rPr>
        <w:t>pour</w:t>
      </w:r>
    </w:p>
    <w:p w:rsidR="00BA7F20" w:rsidRPr="00BA7F20" w:rsidRDefault="00BA7F20" w:rsidP="00BA7F20">
      <w:pPr>
        <w:autoSpaceDE w:val="0"/>
        <w:autoSpaceDN w:val="0"/>
        <w:adjustRightInd w:val="0"/>
        <w:jc w:val="center"/>
        <w:rPr>
          <w:rFonts w:cs="Times New Roman"/>
        </w:rPr>
      </w:pPr>
    </w:p>
    <w:p w:rsidR="00BA7F20" w:rsidRPr="001F1232" w:rsidRDefault="00BA7F20" w:rsidP="00BA7F20">
      <w:pPr>
        <w:autoSpaceDE w:val="0"/>
        <w:autoSpaceDN w:val="0"/>
        <w:adjustRightInd w:val="0"/>
        <w:jc w:val="center"/>
        <w:rPr>
          <w:rFonts w:cs="Times New Roman"/>
          <w:b/>
          <w:sz w:val="36"/>
          <w:szCs w:val="36"/>
        </w:rPr>
      </w:pPr>
      <w:r w:rsidRPr="001F1232">
        <w:rPr>
          <w:rFonts w:cs="Times New Roman"/>
          <w:b/>
          <w:sz w:val="36"/>
          <w:szCs w:val="36"/>
        </w:rPr>
        <w:t>Défend</w:t>
      </w:r>
      <w:r w:rsidR="00AC5A2F" w:rsidRPr="001F1232">
        <w:rPr>
          <w:rFonts w:cs="Times New Roman"/>
          <w:b/>
          <w:sz w:val="36"/>
          <w:szCs w:val="36"/>
        </w:rPr>
        <w:t xml:space="preserve">re  et reconquérir les </w:t>
      </w:r>
      <w:r w:rsidRPr="001F1232">
        <w:rPr>
          <w:rFonts w:cs="Times New Roman"/>
          <w:b/>
          <w:sz w:val="36"/>
          <w:szCs w:val="36"/>
        </w:rPr>
        <w:t>missions</w:t>
      </w:r>
      <w:r w:rsidR="00AC5A2F" w:rsidRPr="001F1232">
        <w:rPr>
          <w:rFonts w:cs="Times New Roman"/>
          <w:b/>
          <w:sz w:val="36"/>
          <w:szCs w:val="36"/>
        </w:rPr>
        <w:t xml:space="preserve"> de service public</w:t>
      </w:r>
    </w:p>
    <w:p w:rsidR="00BA7F20" w:rsidRPr="001F1232" w:rsidRDefault="00BA7F20" w:rsidP="00BA7F20">
      <w:pPr>
        <w:autoSpaceDE w:val="0"/>
        <w:autoSpaceDN w:val="0"/>
        <w:adjustRightInd w:val="0"/>
        <w:jc w:val="center"/>
        <w:rPr>
          <w:rFonts w:cs="Times New Roman"/>
          <w:b/>
          <w:sz w:val="36"/>
          <w:szCs w:val="36"/>
        </w:rPr>
      </w:pPr>
      <w:r w:rsidRPr="001F1232">
        <w:rPr>
          <w:rFonts w:cs="Times New Roman"/>
          <w:b/>
          <w:sz w:val="36"/>
          <w:szCs w:val="36"/>
        </w:rPr>
        <w:t>Sauv</w:t>
      </w:r>
      <w:r w:rsidR="00AC5A2F" w:rsidRPr="001F1232">
        <w:rPr>
          <w:rFonts w:cs="Times New Roman"/>
          <w:b/>
          <w:sz w:val="36"/>
          <w:szCs w:val="36"/>
        </w:rPr>
        <w:t>er les</w:t>
      </w:r>
      <w:r w:rsidRPr="001F1232">
        <w:rPr>
          <w:rFonts w:cs="Times New Roman"/>
          <w:b/>
          <w:sz w:val="36"/>
          <w:szCs w:val="36"/>
        </w:rPr>
        <w:t xml:space="preserve"> emplois</w:t>
      </w:r>
    </w:p>
    <w:p w:rsidR="00BA7F20" w:rsidRPr="001F1232" w:rsidRDefault="00AC5A2F" w:rsidP="00BA7F20">
      <w:pPr>
        <w:autoSpaceDE w:val="0"/>
        <w:autoSpaceDN w:val="0"/>
        <w:adjustRightInd w:val="0"/>
        <w:jc w:val="center"/>
        <w:rPr>
          <w:rFonts w:cs="Times New Roman"/>
          <w:b/>
        </w:rPr>
      </w:pPr>
      <w:r w:rsidRPr="001F1232">
        <w:rPr>
          <w:rFonts w:cs="Times New Roman"/>
          <w:b/>
          <w:sz w:val="36"/>
          <w:szCs w:val="36"/>
        </w:rPr>
        <w:t xml:space="preserve">Défendre les règles statuaires </w:t>
      </w:r>
      <w:r w:rsidR="00BA7F20" w:rsidRPr="001F1232">
        <w:rPr>
          <w:rFonts w:cs="Times New Roman"/>
          <w:b/>
          <w:sz w:val="36"/>
          <w:szCs w:val="36"/>
        </w:rPr>
        <w:t>!</w:t>
      </w:r>
    </w:p>
    <w:p w:rsidR="00BA7F20" w:rsidRDefault="00BA7F20" w:rsidP="00BA7F20">
      <w:pPr>
        <w:autoSpaceDE w:val="0"/>
        <w:autoSpaceDN w:val="0"/>
        <w:adjustRightInd w:val="0"/>
        <w:jc w:val="left"/>
        <w:rPr>
          <w:rFonts w:ascii="HelveticaNeueLTStd-Roman" w:hAnsi="HelveticaNeueLTStd-Roman" w:cs="HelveticaNeueLTStd-Roman"/>
        </w:rPr>
      </w:pPr>
    </w:p>
    <w:p w:rsidR="00AC5A2F" w:rsidRPr="007022D0" w:rsidRDefault="001F1232" w:rsidP="00AC5A2F">
      <w:pPr>
        <w:autoSpaceDE w:val="0"/>
        <w:autoSpaceDN w:val="0"/>
        <w:adjustRightInd w:val="0"/>
        <w:jc w:val="left"/>
        <w:rPr>
          <w:rFonts w:cs="Times New Roman"/>
          <w:b/>
          <w:bCs/>
          <w:sz w:val="32"/>
          <w:szCs w:val="32"/>
        </w:rPr>
      </w:pPr>
      <w:r w:rsidRPr="007022D0">
        <w:rPr>
          <w:rFonts w:cs="Times New Roman"/>
          <w:b/>
          <w:bCs/>
          <w:sz w:val="32"/>
          <w:szCs w:val="32"/>
        </w:rPr>
        <w:t xml:space="preserve">Les ouvriers d’Etat - </w:t>
      </w:r>
      <w:r w:rsidR="00AC5A2F" w:rsidRPr="007022D0">
        <w:rPr>
          <w:rFonts w:cs="Times New Roman"/>
          <w:b/>
          <w:bCs/>
          <w:sz w:val="32"/>
          <w:szCs w:val="32"/>
        </w:rPr>
        <w:t>Des professions au service de l'État</w:t>
      </w:r>
    </w:p>
    <w:p w:rsidR="006F3FC7" w:rsidRDefault="003C0B6C" w:rsidP="00943180">
      <w:pPr>
        <w:autoSpaceDE w:val="0"/>
        <w:autoSpaceDN w:val="0"/>
        <w:adjustRightInd w:val="0"/>
        <w:rPr>
          <w:rFonts w:cs="Times New Roman"/>
          <w:color w:val="000002"/>
        </w:rPr>
      </w:pPr>
      <w:r>
        <w:rPr>
          <w:rFonts w:cs="Times New Roman"/>
          <w:color w:val="000002"/>
        </w:rPr>
        <w:t>Le statut des fonctionnaires prévoit que l</w:t>
      </w:r>
      <w:r w:rsidR="006F3FC7">
        <w:rPr>
          <w:rFonts w:cs="Times New Roman"/>
          <w:color w:val="000002"/>
        </w:rPr>
        <w:t>es emplois dans la fonction publique de l’Etat  sont tenus par des fonctionnaires, mais lorsque les missions ne peuvent pas être effectuées par des fonctionnaires, il est fait appel à des non titulaires.</w:t>
      </w:r>
    </w:p>
    <w:p w:rsidR="006F3FC7" w:rsidRDefault="006F3FC7" w:rsidP="00943180">
      <w:pPr>
        <w:autoSpaceDE w:val="0"/>
        <w:autoSpaceDN w:val="0"/>
        <w:adjustRightInd w:val="0"/>
        <w:rPr>
          <w:rFonts w:cs="Times New Roman"/>
          <w:color w:val="000002"/>
        </w:rPr>
      </w:pPr>
      <w:r>
        <w:rPr>
          <w:rFonts w:cs="Times New Roman"/>
          <w:color w:val="000002"/>
        </w:rPr>
        <w:t>Les Ouvriers d’Etat ne sont pas des f</w:t>
      </w:r>
      <w:r w:rsidR="00943180">
        <w:rPr>
          <w:rFonts w:cs="Times New Roman"/>
          <w:color w:val="000002"/>
        </w:rPr>
        <w:t xml:space="preserve">onctionnaires mais cependant </w:t>
      </w:r>
      <w:r>
        <w:rPr>
          <w:rFonts w:cs="Times New Roman"/>
          <w:color w:val="000002"/>
        </w:rPr>
        <w:t>ils occupent des emplois permanents</w:t>
      </w:r>
      <w:r w:rsidR="003C0B6C">
        <w:rPr>
          <w:rFonts w:cs="Times New Roman"/>
          <w:color w:val="000002"/>
        </w:rPr>
        <w:t xml:space="preserve"> dans la fonction publique de l’</w:t>
      </w:r>
      <w:r w:rsidR="00943180">
        <w:rPr>
          <w:rFonts w:cs="Times New Roman"/>
          <w:color w:val="000002"/>
        </w:rPr>
        <w:t>Etat sur des missions et des métiers techniques.</w:t>
      </w:r>
    </w:p>
    <w:p w:rsidR="00943180" w:rsidRDefault="00943180" w:rsidP="00943180">
      <w:pPr>
        <w:autoSpaceDE w:val="0"/>
        <w:autoSpaceDN w:val="0"/>
        <w:adjustRightInd w:val="0"/>
        <w:rPr>
          <w:rFonts w:cs="Times New Roman"/>
          <w:color w:val="000002"/>
        </w:rPr>
      </w:pPr>
      <w:r>
        <w:rPr>
          <w:rFonts w:cs="Times New Roman"/>
          <w:color w:val="000002"/>
        </w:rPr>
        <w:t>Les ouvriers d’Etat sont recrutés sur des professions précises et employés dans 6 ministères : principalement au ministère de la Défense, au ministère de l’Ecologie (ex Equipement) mais aussi aux ministères des finances, de l’intérieur, de l’agriculture et de l’éducation nationale.</w:t>
      </w:r>
    </w:p>
    <w:p w:rsidR="00943180" w:rsidRDefault="00943180" w:rsidP="00AC5A2F">
      <w:pPr>
        <w:autoSpaceDE w:val="0"/>
        <w:autoSpaceDN w:val="0"/>
        <w:adjustRightInd w:val="0"/>
        <w:jc w:val="left"/>
        <w:rPr>
          <w:rFonts w:cs="Times New Roman"/>
          <w:color w:val="000002"/>
        </w:rPr>
      </w:pPr>
    </w:p>
    <w:p w:rsidR="007022D0" w:rsidRDefault="00943180" w:rsidP="00943180">
      <w:pPr>
        <w:autoSpaceDE w:val="0"/>
        <w:autoSpaceDN w:val="0"/>
        <w:adjustRightInd w:val="0"/>
        <w:jc w:val="left"/>
        <w:rPr>
          <w:rFonts w:cs="Times New Roman"/>
          <w:color w:val="000002"/>
        </w:rPr>
      </w:pPr>
      <w:r w:rsidRPr="00AC5A2F">
        <w:rPr>
          <w:rFonts w:cs="Times New Roman"/>
          <w:color w:val="000002"/>
        </w:rPr>
        <w:t xml:space="preserve">Les ouvriers de l'État </w:t>
      </w:r>
      <w:r>
        <w:rPr>
          <w:rFonts w:cs="Times New Roman"/>
          <w:color w:val="000002"/>
        </w:rPr>
        <w:t xml:space="preserve">ont subi </w:t>
      </w:r>
      <w:r w:rsidR="007022D0">
        <w:rPr>
          <w:rFonts w:cs="Times New Roman"/>
          <w:color w:val="000002"/>
        </w:rPr>
        <w:t xml:space="preserve"> de plein fouet </w:t>
      </w:r>
      <w:r>
        <w:rPr>
          <w:rFonts w:cs="Times New Roman"/>
          <w:color w:val="000002"/>
        </w:rPr>
        <w:t xml:space="preserve">les </w:t>
      </w:r>
      <w:r w:rsidRPr="00AC5A2F">
        <w:rPr>
          <w:rFonts w:cs="Times New Roman"/>
          <w:color w:val="000002"/>
        </w:rPr>
        <w:t xml:space="preserve"> pol</w:t>
      </w:r>
      <w:r w:rsidRPr="00AC5A2F">
        <w:rPr>
          <w:rFonts w:cs="Times New Roman"/>
          <w:color w:val="070606"/>
        </w:rPr>
        <w:t>i</w:t>
      </w:r>
      <w:r w:rsidRPr="00AC5A2F">
        <w:rPr>
          <w:rFonts w:cs="Times New Roman"/>
          <w:color w:val="000002"/>
        </w:rPr>
        <w:t>tique</w:t>
      </w:r>
      <w:r>
        <w:rPr>
          <w:rFonts w:cs="Times New Roman"/>
          <w:color w:val="000002"/>
        </w:rPr>
        <w:t xml:space="preserve">s </w:t>
      </w:r>
      <w:r w:rsidRPr="00AC5A2F">
        <w:rPr>
          <w:rFonts w:cs="Times New Roman"/>
          <w:color w:val="000002"/>
        </w:rPr>
        <w:t>libérale</w:t>
      </w:r>
      <w:r>
        <w:rPr>
          <w:rFonts w:cs="Times New Roman"/>
          <w:color w:val="000002"/>
        </w:rPr>
        <w:t>s</w:t>
      </w:r>
      <w:r w:rsidRPr="00AC5A2F">
        <w:rPr>
          <w:rFonts w:cs="Times New Roman"/>
          <w:color w:val="000002"/>
        </w:rPr>
        <w:t xml:space="preserve"> </w:t>
      </w:r>
      <w:r>
        <w:rPr>
          <w:rFonts w:cs="Times New Roman"/>
          <w:color w:val="000002"/>
        </w:rPr>
        <w:t xml:space="preserve"> des gouvernements successifs </w:t>
      </w:r>
      <w:r w:rsidRPr="00AC5A2F">
        <w:rPr>
          <w:rFonts w:cs="Times New Roman"/>
          <w:color w:val="000002"/>
        </w:rPr>
        <w:t xml:space="preserve">qui </w:t>
      </w:r>
      <w:r>
        <w:rPr>
          <w:rFonts w:cs="Times New Roman"/>
          <w:color w:val="000002"/>
        </w:rPr>
        <w:t xml:space="preserve">ont </w:t>
      </w:r>
      <w:r w:rsidRPr="00AC5A2F">
        <w:rPr>
          <w:rFonts w:cs="Times New Roman"/>
          <w:color w:val="000002"/>
        </w:rPr>
        <w:t>conduit à</w:t>
      </w:r>
      <w:r>
        <w:rPr>
          <w:rFonts w:cs="Times New Roman"/>
          <w:color w:val="000002"/>
        </w:rPr>
        <w:t xml:space="preserve"> réduire les moyens et les effectifs des ministères</w:t>
      </w:r>
      <w:r w:rsidR="007022D0">
        <w:rPr>
          <w:rFonts w:cs="Times New Roman"/>
          <w:color w:val="000002"/>
        </w:rPr>
        <w:t>.</w:t>
      </w:r>
    </w:p>
    <w:p w:rsidR="007C5FE6" w:rsidRDefault="007C5FE6" w:rsidP="00943180">
      <w:pPr>
        <w:autoSpaceDE w:val="0"/>
        <w:autoSpaceDN w:val="0"/>
        <w:adjustRightInd w:val="0"/>
        <w:jc w:val="left"/>
        <w:rPr>
          <w:rFonts w:cs="Times New Roman"/>
          <w:color w:val="000002"/>
        </w:rPr>
      </w:pPr>
    </w:p>
    <w:p w:rsidR="00943180" w:rsidRDefault="007022D0" w:rsidP="00943180">
      <w:pPr>
        <w:autoSpaceDE w:val="0"/>
        <w:autoSpaceDN w:val="0"/>
        <w:adjustRightInd w:val="0"/>
        <w:jc w:val="left"/>
        <w:rPr>
          <w:rFonts w:cs="Times New Roman"/>
          <w:color w:val="000002"/>
        </w:rPr>
      </w:pPr>
      <w:r>
        <w:rPr>
          <w:rFonts w:cs="Times New Roman"/>
          <w:color w:val="000002"/>
        </w:rPr>
        <w:t>Les chiffres sont parlants</w:t>
      </w:r>
      <w:r w:rsidR="00943180">
        <w:rPr>
          <w:rFonts w:cs="Times New Roman"/>
          <w:color w:val="000002"/>
        </w:rPr>
        <w:t xml:space="preserve"> </w:t>
      </w:r>
      <w:r w:rsidR="00943180" w:rsidRPr="00AC5A2F">
        <w:rPr>
          <w:rFonts w:cs="Times New Roman"/>
          <w:color w:val="000002"/>
        </w:rPr>
        <w:t xml:space="preserve"> </w:t>
      </w:r>
    </w:p>
    <w:p w:rsidR="007022D0" w:rsidRPr="007022D0" w:rsidRDefault="007022D0" w:rsidP="007022D0">
      <w:pPr>
        <w:autoSpaceDE w:val="0"/>
        <w:autoSpaceDN w:val="0"/>
        <w:adjustRightInd w:val="0"/>
        <w:jc w:val="center"/>
        <w:rPr>
          <w:rFonts w:cs="Times New Roman"/>
          <w:sz w:val="24"/>
          <w:szCs w:val="24"/>
        </w:rPr>
      </w:pPr>
      <w:r w:rsidRPr="007022D0">
        <w:rPr>
          <w:rFonts w:cs="Times New Roman"/>
          <w:sz w:val="24"/>
          <w:szCs w:val="24"/>
        </w:rPr>
        <w:t>1997 : 70 000 Ouvriers d’Etat</w:t>
      </w:r>
    </w:p>
    <w:p w:rsidR="00943180" w:rsidRPr="00E55B7D" w:rsidRDefault="007022D0" w:rsidP="00E55B7D">
      <w:pPr>
        <w:autoSpaceDE w:val="0"/>
        <w:autoSpaceDN w:val="0"/>
        <w:adjustRightInd w:val="0"/>
        <w:jc w:val="center"/>
        <w:rPr>
          <w:rFonts w:cs="Times New Roman"/>
          <w:sz w:val="24"/>
          <w:szCs w:val="24"/>
        </w:rPr>
      </w:pPr>
      <w:r w:rsidRPr="007022D0">
        <w:rPr>
          <w:rFonts w:cs="Times New Roman"/>
          <w:sz w:val="24"/>
          <w:szCs w:val="24"/>
        </w:rPr>
        <w:t>2016 : 30 000 Ouvriers d’Etat</w:t>
      </w:r>
    </w:p>
    <w:p w:rsidR="006F3FC7" w:rsidRDefault="006F3FC7" w:rsidP="00AC5A2F">
      <w:pPr>
        <w:autoSpaceDE w:val="0"/>
        <w:autoSpaceDN w:val="0"/>
        <w:adjustRightInd w:val="0"/>
        <w:jc w:val="left"/>
        <w:rPr>
          <w:rFonts w:cs="Times New Roman"/>
          <w:color w:val="000002"/>
        </w:rPr>
      </w:pPr>
    </w:p>
    <w:p w:rsidR="007022D0" w:rsidRDefault="00BA7F20" w:rsidP="007022D0">
      <w:pPr>
        <w:autoSpaceDE w:val="0"/>
        <w:autoSpaceDN w:val="0"/>
        <w:adjustRightInd w:val="0"/>
        <w:rPr>
          <w:rFonts w:cs="Times New Roman"/>
        </w:rPr>
      </w:pPr>
      <w:r w:rsidRPr="007022D0">
        <w:rPr>
          <w:rFonts w:cs="Times New Roman"/>
        </w:rPr>
        <w:t xml:space="preserve">Les missions exercées par les Ouvriers d’Etat </w:t>
      </w:r>
      <w:r w:rsidR="007022D0">
        <w:rPr>
          <w:rFonts w:cs="Times New Roman"/>
        </w:rPr>
        <w:t xml:space="preserve"> ont évolué passant souvent de la production vers des missions </w:t>
      </w:r>
      <w:r w:rsidR="005E6760">
        <w:rPr>
          <w:rFonts w:cs="Times New Roman"/>
        </w:rPr>
        <w:t>supports,</w:t>
      </w:r>
      <w:r w:rsidR="00C56014">
        <w:rPr>
          <w:rFonts w:cs="Times New Roman"/>
        </w:rPr>
        <w:t xml:space="preserve"> missions</w:t>
      </w:r>
      <w:r w:rsidR="007022D0">
        <w:rPr>
          <w:rFonts w:cs="Times New Roman"/>
        </w:rPr>
        <w:t xml:space="preserve"> </w:t>
      </w:r>
      <w:r w:rsidRPr="007022D0">
        <w:rPr>
          <w:rFonts w:cs="Times New Roman"/>
        </w:rPr>
        <w:t xml:space="preserve">indispensables </w:t>
      </w:r>
      <w:r w:rsidR="007022D0">
        <w:rPr>
          <w:rFonts w:cs="Times New Roman"/>
        </w:rPr>
        <w:t xml:space="preserve">à la continuité du </w:t>
      </w:r>
      <w:r w:rsidRPr="007022D0">
        <w:rPr>
          <w:rFonts w:cs="Times New Roman"/>
        </w:rPr>
        <w:t xml:space="preserve"> service public. </w:t>
      </w:r>
    </w:p>
    <w:p w:rsidR="00E55B7D" w:rsidRDefault="007022D0" w:rsidP="007022D0">
      <w:pPr>
        <w:autoSpaceDE w:val="0"/>
        <w:autoSpaceDN w:val="0"/>
        <w:adjustRightInd w:val="0"/>
        <w:rPr>
          <w:rFonts w:cs="Times New Roman"/>
        </w:rPr>
      </w:pPr>
      <w:r>
        <w:rPr>
          <w:rFonts w:cs="Times New Roman"/>
        </w:rPr>
        <w:t xml:space="preserve">En effet comment peut faire </w:t>
      </w:r>
      <w:r w:rsidR="00E55B7D">
        <w:rPr>
          <w:rFonts w:cs="Times New Roman"/>
        </w:rPr>
        <w:t>fonctionner</w:t>
      </w:r>
      <w:r>
        <w:rPr>
          <w:rFonts w:cs="Times New Roman"/>
        </w:rPr>
        <w:t xml:space="preserve"> certains matériels sans entretien continu p</w:t>
      </w:r>
      <w:r w:rsidR="00E55B7D">
        <w:rPr>
          <w:rFonts w:cs="Times New Roman"/>
        </w:rPr>
        <w:t>a</w:t>
      </w:r>
      <w:r w:rsidR="009F6D25">
        <w:rPr>
          <w:rFonts w:cs="Times New Roman"/>
        </w:rPr>
        <w:t>r des professionnels qualifiés ?</w:t>
      </w:r>
    </w:p>
    <w:p w:rsidR="007022D0" w:rsidRDefault="00E55B7D" w:rsidP="007022D0">
      <w:pPr>
        <w:autoSpaceDE w:val="0"/>
        <w:autoSpaceDN w:val="0"/>
        <w:adjustRightInd w:val="0"/>
        <w:rPr>
          <w:rFonts w:cs="Times New Roman"/>
        </w:rPr>
      </w:pPr>
      <w:r>
        <w:rPr>
          <w:rFonts w:cs="Times New Roman"/>
        </w:rPr>
        <w:t xml:space="preserve">Par exemple, de nombreuses missions  du ministère de la Défense sont conditionnées par </w:t>
      </w:r>
      <w:r w:rsidR="009F6D25">
        <w:rPr>
          <w:rFonts w:cs="Times New Roman"/>
        </w:rPr>
        <w:t xml:space="preserve">les missions techniques assurées </w:t>
      </w:r>
      <w:r>
        <w:rPr>
          <w:rFonts w:cs="Times New Roman"/>
        </w:rPr>
        <w:t>par les Ouvriers d’Etat</w:t>
      </w:r>
      <w:r w:rsidR="007022D0">
        <w:rPr>
          <w:rFonts w:cs="Times New Roman"/>
        </w:rPr>
        <w:t xml:space="preserve"> </w:t>
      </w:r>
    </w:p>
    <w:p w:rsidR="00E55B7D" w:rsidRDefault="00E55B7D" w:rsidP="007022D0">
      <w:pPr>
        <w:autoSpaceDE w:val="0"/>
        <w:autoSpaceDN w:val="0"/>
        <w:adjustRightInd w:val="0"/>
        <w:rPr>
          <w:rFonts w:cs="Times New Roman"/>
        </w:rPr>
      </w:pPr>
      <w:r>
        <w:rPr>
          <w:rFonts w:cs="Times New Roman"/>
        </w:rPr>
        <w:t>Comment peut-on assurer un service public de qualité sans professionnels formés et monopolisables 24 heures sur 24 à l’exemple des Ouvriers des Parcs et Ateliers qui interviennent sur la viabilité hivernale</w:t>
      </w:r>
      <w:r w:rsidR="005E6760">
        <w:rPr>
          <w:rFonts w:cs="Times New Roman"/>
        </w:rPr>
        <w:t> ?</w:t>
      </w:r>
    </w:p>
    <w:p w:rsidR="005E6760" w:rsidRDefault="005E6760" w:rsidP="007022D0">
      <w:pPr>
        <w:autoSpaceDE w:val="0"/>
        <w:autoSpaceDN w:val="0"/>
        <w:adjustRightInd w:val="0"/>
        <w:rPr>
          <w:rFonts w:cs="Times New Roman"/>
        </w:rPr>
      </w:pPr>
      <w:r>
        <w:rPr>
          <w:rFonts w:cs="Times New Roman"/>
        </w:rPr>
        <w:lastRenderedPageBreak/>
        <w:t>Comment assurer la sécurité dans le domaine aérien sans professionnels formés et compétents !</w:t>
      </w:r>
    </w:p>
    <w:p w:rsidR="00E55B7D" w:rsidRDefault="00E55B7D" w:rsidP="007022D0">
      <w:pPr>
        <w:autoSpaceDE w:val="0"/>
        <w:autoSpaceDN w:val="0"/>
        <w:adjustRightInd w:val="0"/>
        <w:rPr>
          <w:rFonts w:cs="Times New Roman"/>
        </w:rPr>
      </w:pPr>
    </w:p>
    <w:p w:rsidR="00BA7F20" w:rsidRPr="007022D0" w:rsidRDefault="00E55B7D" w:rsidP="007022D0">
      <w:pPr>
        <w:autoSpaceDE w:val="0"/>
        <w:autoSpaceDN w:val="0"/>
        <w:adjustRightInd w:val="0"/>
        <w:rPr>
          <w:rFonts w:cs="Times New Roman"/>
        </w:rPr>
      </w:pPr>
      <w:r>
        <w:rPr>
          <w:rFonts w:cs="Times New Roman"/>
        </w:rPr>
        <w:t>Faute d’effectifs autoris</w:t>
      </w:r>
      <w:r w:rsidR="00D05546">
        <w:rPr>
          <w:rFonts w:cs="Times New Roman"/>
        </w:rPr>
        <w:t>és, des</w:t>
      </w:r>
      <w:r>
        <w:rPr>
          <w:rFonts w:cs="Times New Roman"/>
        </w:rPr>
        <w:t xml:space="preserve"> missions ont été externalisé</w:t>
      </w:r>
      <w:r w:rsidR="009F6D25">
        <w:rPr>
          <w:rFonts w:cs="Times New Roman"/>
        </w:rPr>
        <w:t>e</w:t>
      </w:r>
      <w:r>
        <w:rPr>
          <w:rFonts w:cs="Times New Roman"/>
        </w:rPr>
        <w:t xml:space="preserve">s vers le </w:t>
      </w:r>
      <w:r w:rsidR="00D05546">
        <w:rPr>
          <w:rFonts w:cs="Times New Roman"/>
        </w:rPr>
        <w:t>secteur privé</w:t>
      </w:r>
      <w:r>
        <w:rPr>
          <w:rFonts w:cs="Times New Roman"/>
        </w:rPr>
        <w:t xml:space="preserve"> mais l</w:t>
      </w:r>
      <w:r w:rsidR="00BA7F20" w:rsidRPr="007022D0">
        <w:rPr>
          <w:rFonts w:cs="Times New Roman"/>
        </w:rPr>
        <w:t xml:space="preserve">’externalisation </w:t>
      </w:r>
      <w:r w:rsidR="00D05546">
        <w:rPr>
          <w:rFonts w:cs="Times New Roman"/>
        </w:rPr>
        <w:t xml:space="preserve"> dans </w:t>
      </w:r>
      <w:r w:rsidR="00C56014">
        <w:rPr>
          <w:rFonts w:cs="Times New Roman"/>
        </w:rPr>
        <w:t>la majorité des</w:t>
      </w:r>
      <w:r w:rsidR="00D05546">
        <w:rPr>
          <w:rFonts w:cs="Times New Roman"/>
        </w:rPr>
        <w:t xml:space="preserve"> cas ne </w:t>
      </w:r>
      <w:r w:rsidR="00BA7F20" w:rsidRPr="007022D0">
        <w:rPr>
          <w:rFonts w:cs="Times New Roman"/>
        </w:rPr>
        <w:t xml:space="preserve">représente </w:t>
      </w:r>
      <w:r w:rsidR="00D05546">
        <w:rPr>
          <w:rFonts w:cs="Times New Roman"/>
        </w:rPr>
        <w:t xml:space="preserve">pas des économies pour le contribuable mais </w:t>
      </w:r>
      <w:r w:rsidR="00BA7F20" w:rsidRPr="007022D0">
        <w:rPr>
          <w:rFonts w:cs="Times New Roman"/>
        </w:rPr>
        <w:t>une véritable gabegie financière</w:t>
      </w:r>
      <w:r w:rsidR="007022D0" w:rsidRPr="007022D0">
        <w:rPr>
          <w:rFonts w:cs="Times New Roman"/>
        </w:rPr>
        <w:t xml:space="preserve"> </w:t>
      </w:r>
      <w:r w:rsidR="00BA7F20" w:rsidRPr="007022D0">
        <w:rPr>
          <w:rFonts w:cs="Times New Roman"/>
        </w:rPr>
        <w:t xml:space="preserve">et n’est </w:t>
      </w:r>
      <w:r w:rsidR="00D05546">
        <w:rPr>
          <w:rFonts w:cs="Times New Roman"/>
        </w:rPr>
        <w:t xml:space="preserve">en aucun cas </w:t>
      </w:r>
      <w:r w:rsidR="00BA7F20" w:rsidRPr="007022D0">
        <w:rPr>
          <w:rFonts w:cs="Times New Roman"/>
        </w:rPr>
        <w:t>gage d’efficacité.</w:t>
      </w:r>
    </w:p>
    <w:p w:rsidR="00D05546" w:rsidRDefault="00D05546" w:rsidP="007022D0">
      <w:pPr>
        <w:autoSpaceDE w:val="0"/>
        <w:autoSpaceDN w:val="0"/>
        <w:adjustRightInd w:val="0"/>
        <w:rPr>
          <w:rFonts w:cs="Times New Roman"/>
        </w:rPr>
      </w:pPr>
    </w:p>
    <w:p w:rsidR="00E55B7D" w:rsidRDefault="00D05546" w:rsidP="007022D0">
      <w:pPr>
        <w:autoSpaceDE w:val="0"/>
        <w:autoSpaceDN w:val="0"/>
        <w:adjustRightInd w:val="0"/>
        <w:rPr>
          <w:rFonts w:cs="Times New Roman"/>
          <w:b/>
          <w:sz w:val="28"/>
          <w:szCs w:val="28"/>
        </w:rPr>
      </w:pPr>
      <w:r w:rsidRPr="00D05546">
        <w:rPr>
          <w:rFonts w:cs="Times New Roman"/>
          <w:b/>
          <w:sz w:val="28"/>
          <w:szCs w:val="28"/>
        </w:rPr>
        <w:t>Une interdiction de recruter imposée par Matignon et le ministère du Budget</w:t>
      </w:r>
    </w:p>
    <w:p w:rsidR="00C56014" w:rsidRPr="00D05546" w:rsidRDefault="00C56014" w:rsidP="007022D0">
      <w:pPr>
        <w:autoSpaceDE w:val="0"/>
        <w:autoSpaceDN w:val="0"/>
        <w:adjustRightInd w:val="0"/>
        <w:rPr>
          <w:rFonts w:cs="Times New Roman"/>
          <w:b/>
          <w:sz w:val="28"/>
          <w:szCs w:val="28"/>
        </w:rPr>
      </w:pPr>
    </w:p>
    <w:p w:rsidR="00C56014" w:rsidRDefault="00C56014" w:rsidP="007022D0">
      <w:pPr>
        <w:autoSpaceDE w:val="0"/>
        <w:autoSpaceDN w:val="0"/>
        <w:adjustRightInd w:val="0"/>
        <w:rPr>
          <w:rFonts w:cs="Times New Roman"/>
        </w:rPr>
      </w:pPr>
      <w:r>
        <w:rPr>
          <w:rFonts w:cs="Times New Roman"/>
        </w:rPr>
        <w:t xml:space="preserve">Depuis 2011, une interdiction de recruter  </w:t>
      </w:r>
      <w:r w:rsidR="009F6D25">
        <w:rPr>
          <w:rFonts w:cs="Times New Roman"/>
        </w:rPr>
        <w:t xml:space="preserve">a </w:t>
      </w:r>
      <w:r>
        <w:rPr>
          <w:rFonts w:cs="Times New Roman"/>
        </w:rPr>
        <w:t>été imposée par Matignon et le Ministère du Budget sous le prétexte que les règles statutaires des Ouvriers d’Etat doivent</w:t>
      </w:r>
      <w:r w:rsidR="007C5FE6">
        <w:rPr>
          <w:rFonts w:cs="Times New Roman"/>
        </w:rPr>
        <w:t xml:space="preserve"> être</w:t>
      </w:r>
      <w:r>
        <w:rPr>
          <w:rFonts w:cs="Times New Roman"/>
        </w:rPr>
        <w:t xml:space="preserve"> revues et unifiées sous forme d’un nouveau statut interministériel.</w:t>
      </w:r>
    </w:p>
    <w:p w:rsidR="00746993" w:rsidRDefault="00746993" w:rsidP="007022D0">
      <w:pPr>
        <w:autoSpaceDE w:val="0"/>
        <w:autoSpaceDN w:val="0"/>
        <w:adjustRightInd w:val="0"/>
        <w:rPr>
          <w:rFonts w:cs="Times New Roman"/>
        </w:rPr>
      </w:pPr>
    </w:p>
    <w:p w:rsidR="00C56014" w:rsidRDefault="00C56014" w:rsidP="007022D0">
      <w:pPr>
        <w:autoSpaceDE w:val="0"/>
        <w:autoSpaceDN w:val="0"/>
        <w:adjustRightInd w:val="0"/>
        <w:rPr>
          <w:rFonts w:cs="Times New Roman"/>
        </w:rPr>
      </w:pPr>
      <w:r>
        <w:rPr>
          <w:rFonts w:cs="Times New Roman"/>
        </w:rPr>
        <w:t xml:space="preserve">Mais ce nouveau statut </w:t>
      </w:r>
      <w:r w:rsidR="007C5FE6">
        <w:rPr>
          <w:rFonts w:cs="Times New Roman"/>
        </w:rPr>
        <w:t>reste</w:t>
      </w:r>
      <w:r>
        <w:rPr>
          <w:rFonts w:cs="Times New Roman"/>
        </w:rPr>
        <w:t xml:space="preserve"> toujours sous le coude du ministère de la fonction publique</w:t>
      </w:r>
      <w:r w:rsidR="007C5FE6">
        <w:rPr>
          <w:rFonts w:cs="Times New Roman"/>
        </w:rPr>
        <w:t xml:space="preserve"> et en attendant les quelques recrutements accordés (en 2013-2014-2015) au compte goutte par Matignon ne concernent que des missions très spécifiques</w:t>
      </w:r>
      <w:r w:rsidR="005E6760">
        <w:rPr>
          <w:rFonts w:cs="Times New Roman"/>
        </w:rPr>
        <w:t xml:space="preserve"> et n’arrêtent pas l’hémorragie de suppressions des effectifs et des missions</w:t>
      </w:r>
      <w:r w:rsidR="007C5FE6">
        <w:rPr>
          <w:rFonts w:cs="Times New Roman"/>
        </w:rPr>
        <w:t>.</w:t>
      </w:r>
    </w:p>
    <w:p w:rsidR="007C5FE6" w:rsidRDefault="007C5FE6" w:rsidP="007022D0">
      <w:pPr>
        <w:autoSpaceDE w:val="0"/>
        <w:autoSpaceDN w:val="0"/>
        <w:adjustRightInd w:val="0"/>
        <w:rPr>
          <w:rFonts w:cs="Times New Roman"/>
        </w:rPr>
      </w:pPr>
    </w:p>
    <w:p w:rsidR="007C5FE6" w:rsidRPr="005E6760" w:rsidRDefault="007C5FE6" w:rsidP="007022D0">
      <w:pPr>
        <w:autoSpaceDE w:val="0"/>
        <w:autoSpaceDN w:val="0"/>
        <w:adjustRightInd w:val="0"/>
        <w:rPr>
          <w:rFonts w:cs="Times New Roman"/>
        </w:rPr>
      </w:pPr>
      <w:r>
        <w:rPr>
          <w:rFonts w:cs="Times New Roman"/>
        </w:rPr>
        <w:t xml:space="preserve">Concrètement </w:t>
      </w:r>
      <w:r w:rsidR="005E6760">
        <w:rPr>
          <w:rFonts w:cs="Times New Roman"/>
        </w:rPr>
        <w:t xml:space="preserve">ces </w:t>
      </w:r>
      <w:r w:rsidR="002E3286">
        <w:rPr>
          <w:rFonts w:cs="Times New Roman"/>
        </w:rPr>
        <w:t>dernières</w:t>
      </w:r>
      <w:r w:rsidR="005E6760">
        <w:rPr>
          <w:rFonts w:cs="Times New Roman"/>
        </w:rPr>
        <w:t xml:space="preserve"> années, </w:t>
      </w:r>
      <w:r>
        <w:rPr>
          <w:rFonts w:cs="Times New Roman"/>
        </w:rPr>
        <w:t>il</w:t>
      </w:r>
      <w:r w:rsidR="002E3286">
        <w:rPr>
          <w:rFonts w:cs="Times New Roman"/>
        </w:rPr>
        <w:t xml:space="preserve"> n’y</w:t>
      </w:r>
      <w:r w:rsidR="005E6760">
        <w:rPr>
          <w:rFonts w:cs="Times New Roman"/>
        </w:rPr>
        <w:t xml:space="preserve"> </w:t>
      </w:r>
      <w:r>
        <w:rPr>
          <w:rFonts w:cs="Times New Roman"/>
        </w:rPr>
        <w:t>a</w:t>
      </w:r>
      <w:r w:rsidR="005E6760">
        <w:rPr>
          <w:rFonts w:cs="Times New Roman"/>
        </w:rPr>
        <w:t xml:space="preserve"> eu</w:t>
      </w:r>
      <w:r>
        <w:rPr>
          <w:rFonts w:cs="Times New Roman"/>
        </w:rPr>
        <w:t xml:space="preserve"> </w:t>
      </w:r>
      <w:r w:rsidR="002E3286">
        <w:rPr>
          <w:rFonts w:cs="Times New Roman"/>
        </w:rPr>
        <w:t>qu’</w:t>
      </w:r>
      <w:r w:rsidRPr="007C5FE6">
        <w:rPr>
          <w:rFonts w:cs="Times New Roman"/>
          <w:b/>
        </w:rPr>
        <w:t xml:space="preserve">1 recrutement </w:t>
      </w:r>
      <w:r w:rsidR="005E6760">
        <w:rPr>
          <w:rFonts w:cs="Times New Roman"/>
          <w:b/>
        </w:rPr>
        <w:t xml:space="preserve"> d’ouvriers d’Etat </w:t>
      </w:r>
      <w:r w:rsidRPr="007C5FE6">
        <w:rPr>
          <w:rFonts w:cs="Times New Roman"/>
          <w:b/>
        </w:rPr>
        <w:t>pour 5 départs</w:t>
      </w:r>
      <w:r w:rsidR="005E6760">
        <w:rPr>
          <w:rFonts w:cs="Times New Roman"/>
          <w:b/>
        </w:rPr>
        <w:t xml:space="preserve"> </w:t>
      </w:r>
      <w:r w:rsidR="005E6760" w:rsidRPr="005E6760">
        <w:rPr>
          <w:rFonts w:cs="Times New Roman"/>
        </w:rPr>
        <w:t xml:space="preserve">et en 2016 Matignon considère que les nouveaux </w:t>
      </w:r>
      <w:r w:rsidR="005E6760">
        <w:rPr>
          <w:rFonts w:cs="Times New Roman"/>
        </w:rPr>
        <w:t xml:space="preserve">recrutements </w:t>
      </w:r>
      <w:r w:rsidR="005E6760" w:rsidRPr="005E6760">
        <w:rPr>
          <w:rFonts w:cs="Times New Roman"/>
        </w:rPr>
        <w:t>se feront sous un nouveau statut</w:t>
      </w:r>
    </w:p>
    <w:p w:rsidR="00746993" w:rsidRDefault="00746993" w:rsidP="007022D0">
      <w:pPr>
        <w:autoSpaceDE w:val="0"/>
        <w:autoSpaceDN w:val="0"/>
        <w:adjustRightInd w:val="0"/>
        <w:rPr>
          <w:rFonts w:cs="Times New Roman"/>
        </w:rPr>
      </w:pPr>
    </w:p>
    <w:p w:rsidR="00BA7F20" w:rsidRDefault="00BA7F20" w:rsidP="007022D0">
      <w:pPr>
        <w:autoSpaceDE w:val="0"/>
        <w:autoSpaceDN w:val="0"/>
        <w:adjustRightInd w:val="0"/>
        <w:rPr>
          <w:rFonts w:cs="Times New Roman"/>
        </w:rPr>
      </w:pPr>
      <w:r w:rsidRPr="00746993">
        <w:rPr>
          <w:rFonts w:cs="Times New Roman"/>
          <w:b/>
        </w:rPr>
        <w:t>En pratiquant le statu quo et en continuant à ne</w:t>
      </w:r>
      <w:r w:rsidR="007022D0" w:rsidRPr="00746993">
        <w:rPr>
          <w:rFonts w:cs="Times New Roman"/>
          <w:b/>
        </w:rPr>
        <w:t xml:space="preserve"> </w:t>
      </w:r>
      <w:r w:rsidRPr="00746993">
        <w:rPr>
          <w:rFonts w:cs="Times New Roman"/>
          <w:b/>
        </w:rPr>
        <w:t>plus recruter, l’Etat met fin aux Ouvriers d’Etat</w:t>
      </w:r>
      <w:r w:rsidR="007022D0" w:rsidRPr="00746993">
        <w:rPr>
          <w:rFonts w:cs="Times New Roman"/>
          <w:b/>
        </w:rPr>
        <w:t xml:space="preserve"> </w:t>
      </w:r>
      <w:r w:rsidRPr="00746993">
        <w:rPr>
          <w:rFonts w:cs="Times New Roman"/>
          <w:b/>
        </w:rPr>
        <w:t>d’ici 10 ans</w:t>
      </w:r>
      <w:r w:rsidRPr="007022D0">
        <w:rPr>
          <w:rFonts w:cs="Times New Roman"/>
        </w:rPr>
        <w:t>.</w:t>
      </w:r>
    </w:p>
    <w:p w:rsidR="007C5FE6" w:rsidRPr="007022D0" w:rsidRDefault="007C5FE6" w:rsidP="007022D0">
      <w:pPr>
        <w:autoSpaceDE w:val="0"/>
        <w:autoSpaceDN w:val="0"/>
        <w:adjustRightInd w:val="0"/>
        <w:rPr>
          <w:rFonts w:cs="Times New Roman"/>
        </w:rPr>
      </w:pPr>
    </w:p>
    <w:p w:rsidR="00BA7F20" w:rsidRPr="007022D0" w:rsidRDefault="00746993" w:rsidP="007022D0">
      <w:pPr>
        <w:autoSpaceDE w:val="0"/>
        <w:autoSpaceDN w:val="0"/>
        <w:adjustRightInd w:val="0"/>
        <w:rPr>
          <w:rFonts w:cs="Times New Roman"/>
        </w:rPr>
      </w:pPr>
      <w:r>
        <w:rPr>
          <w:rFonts w:cs="Times New Roman"/>
        </w:rPr>
        <w:t>De plus, le</w:t>
      </w:r>
      <w:r w:rsidR="00BA7F20" w:rsidRPr="007022D0">
        <w:rPr>
          <w:rFonts w:cs="Times New Roman"/>
        </w:rPr>
        <w:t xml:space="preserve"> projet du </w:t>
      </w:r>
      <w:r w:rsidR="007022D0" w:rsidRPr="007022D0">
        <w:rPr>
          <w:rFonts w:cs="Times New Roman"/>
        </w:rPr>
        <w:t>ministère</w:t>
      </w:r>
      <w:r w:rsidR="00BA7F20" w:rsidRPr="007022D0">
        <w:rPr>
          <w:rFonts w:cs="Times New Roman"/>
        </w:rPr>
        <w:t xml:space="preserve"> de la Fonction publique</w:t>
      </w:r>
      <w:r w:rsidR="007022D0" w:rsidRPr="007022D0">
        <w:rPr>
          <w:rFonts w:cs="Times New Roman"/>
        </w:rPr>
        <w:t xml:space="preserve"> </w:t>
      </w:r>
      <w:r w:rsidR="00BA7F20" w:rsidRPr="007022D0">
        <w:rPr>
          <w:rFonts w:cs="Times New Roman"/>
        </w:rPr>
        <w:t>de créer un nouveau statut interministériel en CDI</w:t>
      </w:r>
      <w:r w:rsidR="007022D0" w:rsidRPr="007022D0">
        <w:rPr>
          <w:rFonts w:cs="Times New Roman"/>
        </w:rPr>
        <w:t xml:space="preserve"> </w:t>
      </w:r>
      <w:r w:rsidR="00BA7F20" w:rsidRPr="007022D0">
        <w:rPr>
          <w:rFonts w:cs="Times New Roman"/>
        </w:rPr>
        <w:t xml:space="preserve">pour </w:t>
      </w:r>
      <w:r>
        <w:rPr>
          <w:rFonts w:cs="Times New Roman"/>
        </w:rPr>
        <w:t>les nouveaux recrutés</w:t>
      </w:r>
      <w:r w:rsidR="00BA7F20" w:rsidRPr="007022D0">
        <w:rPr>
          <w:rFonts w:cs="Times New Roman"/>
        </w:rPr>
        <w:t>, plongera les Ouvriers</w:t>
      </w:r>
      <w:r w:rsidR="007022D0" w:rsidRPr="007022D0">
        <w:rPr>
          <w:rFonts w:cs="Times New Roman"/>
        </w:rPr>
        <w:t xml:space="preserve"> </w:t>
      </w:r>
      <w:r w:rsidR="00BA7F20" w:rsidRPr="007022D0">
        <w:rPr>
          <w:rFonts w:cs="Times New Roman"/>
        </w:rPr>
        <w:t>d’Etat en place dans un corps mort, bloquera</w:t>
      </w:r>
      <w:r w:rsidR="007022D0" w:rsidRPr="007022D0">
        <w:rPr>
          <w:rFonts w:cs="Times New Roman"/>
        </w:rPr>
        <w:t xml:space="preserve"> </w:t>
      </w:r>
      <w:r w:rsidR="00BA7F20" w:rsidRPr="007022D0">
        <w:rPr>
          <w:rFonts w:cs="Times New Roman"/>
        </w:rPr>
        <w:t>les déroulements de carrière et condamnera</w:t>
      </w:r>
      <w:r w:rsidR="007C5FE6">
        <w:rPr>
          <w:rFonts w:cs="Times New Roman"/>
        </w:rPr>
        <w:t xml:space="preserve"> le </w:t>
      </w:r>
      <w:r w:rsidR="00BA7F20" w:rsidRPr="007022D0">
        <w:rPr>
          <w:rFonts w:cs="Times New Roman"/>
        </w:rPr>
        <w:t xml:space="preserve"> régime de retraite</w:t>
      </w:r>
      <w:r w:rsidR="007C5FE6">
        <w:rPr>
          <w:rFonts w:cs="Times New Roman"/>
        </w:rPr>
        <w:t xml:space="preserve"> des Ouvriers d’Etat</w:t>
      </w:r>
      <w:r w:rsidR="00BA7F20" w:rsidRPr="007022D0">
        <w:rPr>
          <w:rFonts w:cs="Times New Roman"/>
        </w:rPr>
        <w:t xml:space="preserve"> : le Fond Spécial de Pension</w:t>
      </w:r>
      <w:r w:rsidR="007022D0" w:rsidRPr="007022D0">
        <w:rPr>
          <w:rFonts w:cs="Times New Roman"/>
        </w:rPr>
        <w:t xml:space="preserve"> </w:t>
      </w:r>
      <w:r w:rsidR="00BA7F20" w:rsidRPr="007022D0">
        <w:rPr>
          <w:rFonts w:cs="Times New Roman"/>
        </w:rPr>
        <w:t xml:space="preserve">des Ouvriers des </w:t>
      </w:r>
      <w:r w:rsidR="007C5FE6" w:rsidRPr="007022D0">
        <w:rPr>
          <w:rFonts w:cs="Times New Roman"/>
        </w:rPr>
        <w:t>Etablissements</w:t>
      </w:r>
      <w:r w:rsidR="00BA7F20" w:rsidRPr="007022D0">
        <w:rPr>
          <w:rFonts w:cs="Times New Roman"/>
        </w:rPr>
        <w:t xml:space="preserve"> Industriels</w:t>
      </w:r>
      <w:r w:rsidR="007022D0" w:rsidRPr="007022D0">
        <w:rPr>
          <w:rFonts w:cs="Times New Roman"/>
        </w:rPr>
        <w:t xml:space="preserve"> </w:t>
      </w:r>
      <w:r w:rsidR="00BA7F20" w:rsidRPr="007022D0">
        <w:rPr>
          <w:rFonts w:cs="Times New Roman"/>
        </w:rPr>
        <w:t>de l’Etat (FSPOEIE).</w:t>
      </w:r>
    </w:p>
    <w:p w:rsidR="007C5FE6" w:rsidRDefault="007C5FE6" w:rsidP="007022D0">
      <w:pPr>
        <w:autoSpaceDE w:val="0"/>
        <w:autoSpaceDN w:val="0"/>
        <w:adjustRightInd w:val="0"/>
        <w:rPr>
          <w:rFonts w:cs="Times New Roman"/>
          <w:sz w:val="36"/>
          <w:szCs w:val="36"/>
        </w:rPr>
      </w:pPr>
    </w:p>
    <w:p w:rsidR="007C5FE6" w:rsidRDefault="007C5FE6" w:rsidP="007022D0">
      <w:pPr>
        <w:autoSpaceDE w:val="0"/>
        <w:autoSpaceDN w:val="0"/>
        <w:adjustRightInd w:val="0"/>
        <w:rPr>
          <w:rFonts w:cs="Times New Roman"/>
        </w:rPr>
      </w:pPr>
      <w:r w:rsidRPr="007022D0">
        <w:rPr>
          <w:rFonts w:cs="Times New Roman"/>
        </w:rPr>
        <w:t xml:space="preserve">La CGT </w:t>
      </w:r>
      <w:r>
        <w:rPr>
          <w:rFonts w:cs="Times New Roman"/>
        </w:rPr>
        <w:t xml:space="preserve"> s’est adressée à plusieurs reprises au gouvernement et aux min</w:t>
      </w:r>
      <w:r w:rsidR="005E6760">
        <w:rPr>
          <w:rFonts w:cs="Times New Roman"/>
        </w:rPr>
        <w:t>ist</w:t>
      </w:r>
      <w:r>
        <w:rPr>
          <w:rFonts w:cs="Times New Roman"/>
        </w:rPr>
        <w:t xml:space="preserve">ères respectifs pour </w:t>
      </w:r>
      <w:r w:rsidRPr="007022D0">
        <w:rPr>
          <w:rFonts w:cs="Times New Roman"/>
        </w:rPr>
        <w:t>demande</w:t>
      </w:r>
      <w:r>
        <w:rPr>
          <w:rFonts w:cs="Times New Roman"/>
        </w:rPr>
        <w:t>r</w:t>
      </w:r>
      <w:r w:rsidRPr="007022D0">
        <w:rPr>
          <w:rFonts w:cs="Times New Roman"/>
        </w:rPr>
        <w:t xml:space="preserve"> une table ronde avec tous les interlocuteurs (Ministères, Employeurs, Organisations Syndicales</w:t>
      </w:r>
      <w:r>
        <w:rPr>
          <w:rFonts w:cs="Times New Roman"/>
        </w:rPr>
        <w:t>)</w:t>
      </w:r>
      <w:r w:rsidR="00746993">
        <w:rPr>
          <w:rFonts w:cs="Times New Roman"/>
        </w:rPr>
        <w:t xml:space="preserve"> mais ces </w:t>
      </w:r>
      <w:r w:rsidR="005E6760">
        <w:rPr>
          <w:rFonts w:cs="Times New Roman"/>
        </w:rPr>
        <w:t>demandes sont restées sans réponses.</w:t>
      </w:r>
    </w:p>
    <w:p w:rsidR="005E6760" w:rsidRDefault="005E6760" w:rsidP="007022D0">
      <w:pPr>
        <w:autoSpaceDE w:val="0"/>
        <w:autoSpaceDN w:val="0"/>
        <w:adjustRightInd w:val="0"/>
        <w:rPr>
          <w:rFonts w:cs="Times New Roman"/>
        </w:rPr>
      </w:pPr>
    </w:p>
    <w:p w:rsidR="005E6760" w:rsidRPr="002E3286" w:rsidRDefault="005E6760" w:rsidP="007022D0">
      <w:pPr>
        <w:autoSpaceDE w:val="0"/>
        <w:autoSpaceDN w:val="0"/>
        <w:adjustRightInd w:val="0"/>
        <w:rPr>
          <w:rFonts w:cs="Times New Roman"/>
          <w:b/>
          <w:sz w:val="32"/>
          <w:szCs w:val="32"/>
        </w:rPr>
      </w:pPr>
      <w:r w:rsidRPr="002E3286">
        <w:rPr>
          <w:rFonts w:cs="Times New Roman"/>
          <w:b/>
          <w:sz w:val="32"/>
          <w:szCs w:val="32"/>
        </w:rPr>
        <w:t>Devant l’ignorance et la surdité du gouvernement, la CGT a décidé de partir à l’offensive en mobilisant les Ouvriers d’Etat</w:t>
      </w:r>
    </w:p>
    <w:p w:rsidR="00AF322A" w:rsidRDefault="00AF322A" w:rsidP="007022D0">
      <w:pPr>
        <w:autoSpaceDE w:val="0"/>
        <w:autoSpaceDN w:val="0"/>
        <w:adjustRightInd w:val="0"/>
        <w:rPr>
          <w:rFonts w:cs="Times New Roman"/>
          <w:b/>
          <w:sz w:val="32"/>
          <w:szCs w:val="32"/>
        </w:rPr>
      </w:pPr>
    </w:p>
    <w:p w:rsidR="002E3286" w:rsidRDefault="00746993" w:rsidP="00AF322A">
      <w:pPr>
        <w:autoSpaceDE w:val="0"/>
        <w:autoSpaceDN w:val="0"/>
        <w:adjustRightInd w:val="0"/>
        <w:jc w:val="center"/>
        <w:rPr>
          <w:rFonts w:cs="Times New Roman"/>
          <w:b/>
          <w:sz w:val="32"/>
          <w:szCs w:val="32"/>
        </w:rPr>
      </w:pPr>
      <w:r w:rsidRPr="002E3286">
        <w:rPr>
          <w:rFonts w:cs="Times New Roman"/>
          <w:b/>
          <w:sz w:val="32"/>
          <w:szCs w:val="32"/>
        </w:rPr>
        <w:t>Les Ouvriers d’</w:t>
      </w:r>
      <w:r w:rsidR="00AF322A">
        <w:rPr>
          <w:rFonts w:cs="Times New Roman"/>
          <w:b/>
          <w:sz w:val="32"/>
          <w:szCs w:val="32"/>
        </w:rPr>
        <w:t>Etat ne peuvent pa</w:t>
      </w:r>
      <w:r w:rsidRPr="002E3286">
        <w:rPr>
          <w:rFonts w:cs="Times New Roman"/>
          <w:b/>
          <w:sz w:val="32"/>
          <w:szCs w:val="32"/>
        </w:rPr>
        <w:t>s attendre</w:t>
      </w:r>
      <w:r w:rsidR="00AF322A">
        <w:rPr>
          <w:rFonts w:cs="Times New Roman"/>
          <w:b/>
          <w:sz w:val="32"/>
          <w:szCs w:val="32"/>
        </w:rPr>
        <w:t xml:space="preserve"> d’être éliminés !</w:t>
      </w:r>
    </w:p>
    <w:p w:rsidR="00AF322A" w:rsidRDefault="00AF322A" w:rsidP="007022D0">
      <w:pPr>
        <w:autoSpaceDE w:val="0"/>
        <w:autoSpaceDN w:val="0"/>
        <w:adjustRightInd w:val="0"/>
        <w:rPr>
          <w:rFonts w:cs="Times New Roman"/>
          <w:b/>
          <w:sz w:val="32"/>
          <w:szCs w:val="32"/>
        </w:rPr>
      </w:pPr>
    </w:p>
    <w:p w:rsidR="00746993" w:rsidRPr="00AF322A" w:rsidRDefault="002E3286" w:rsidP="007022D0">
      <w:pPr>
        <w:autoSpaceDE w:val="0"/>
        <w:autoSpaceDN w:val="0"/>
        <w:adjustRightInd w:val="0"/>
        <w:rPr>
          <w:rFonts w:cs="Times New Roman"/>
          <w:b/>
          <w:sz w:val="24"/>
          <w:szCs w:val="24"/>
        </w:rPr>
      </w:pPr>
      <w:r w:rsidRPr="00AF322A">
        <w:rPr>
          <w:rFonts w:cs="Times New Roman"/>
          <w:b/>
          <w:sz w:val="24"/>
          <w:szCs w:val="24"/>
        </w:rPr>
        <w:t>L</w:t>
      </w:r>
      <w:r w:rsidR="00746993" w:rsidRPr="00AF322A">
        <w:rPr>
          <w:rFonts w:cs="Times New Roman"/>
          <w:b/>
          <w:sz w:val="24"/>
          <w:szCs w:val="24"/>
        </w:rPr>
        <w:t xml:space="preserve">a CGT </w:t>
      </w:r>
      <w:r w:rsidR="00AF322A" w:rsidRPr="00AF322A">
        <w:rPr>
          <w:rFonts w:cs="Times New Roman"/>
          <w:b/>
          <w:sz w:val="24"/>
          <w:szCs w:val="24"/>
        </w:rPr>
        <w:t xml:space="preserve">s’adresse au </w:t>
      </w:r>
      <w:r w:rsidRPr="00AF322A">
        <w:rPr>
          <w:rFonts w:cs="Times New Roman"/>
          <w:b/>
          <w:sz w:val="24"/>
          <w:szCs w:val="24"/>
        </w:rPr>
        <w:t xml:space="preserve"> Gouvernement</w:t>
      </w:r>
      <w:r w:rsidR="00AF322A" w:rsidRPr="00AF322A">
        <w:rPr>
          <w:rFonts w:cs="Times New Roman"/>
          <w:b/>
          <w:sz w:val="24"/>
          <w:szCs w:val="24"/>
        </w:rPr>
        <w:t xml:space="preserve"> </w:t>
      </w:r>
      <w:r w:rsidR="00AF322A" w:rsidRPr="00AF322A">
        <w:rPr>
          <w:rFonts w:cs="Times New Roman"/>
          <w:sz w:val="24"/>
          <w:szCs w:val="24"/>
        </w:rPr>
        <w:t>pour exiger</w:t>
      </w:r>
      <w:r w:rsidR="00AF322A" w:rsidRPr="00AF322A">
        <w:rPr>
          <w:rFonts w:cs="Times New Roman"/>
          <w:b/>
          <w:sz w:val="24"/>
          <w:szCs w:val="24"/>
        </w:rPr>
        <w:t> :</w:t>
      </w:r>
    </w:p>
    <w:p w:rsidR="00746993" w:rsidRPr="00AF322A" w:rsidRDefault="00746993" w:rsidP="00746993">
      <w:pPr>
        <w:pStyle w:val="Paragraphedeliste"/>
        <w:numPr>
          <w:ilvl w:val="0"/>
          <w:numId w:val="2"/>
        </w:numPr>
        <w:autoSpaceDE w:val="0"/>
        <w:autoSpaceDN w:val="0"/>
        <w:adjustRightInd w:val="0"/>
        <w:rPr>
          <w:rFonts w:cs="Times New Roman"/>
          <w:sz w:val="24"/>
          <w:szCs w:val="24"/>
        </w:rPr>
      </w:pPr>
      <w:r w:rsidRPr="00AF322A">
        <w:rPr>
          <w:rFonts w:cs="Times New Roman"/>
          <w:sz w:val="24"/>
          <w:szCs w:val="24"/>
        </w:rPr>
        <w:t>Le maintien et la reconquête des missions historiques d</w:t>
      </w:r>
      <w:r w:rsidR="009F6D25">
        <w:rPr>
          <w:rFonts w:cs="Times New Roman"/>
          <w:sz w:val="24"/>
          <w:szCs w:val="24"/>
        </w:rPr>
        <w:t>évolues aux O</w:t>
      </w:r>
      <w:r w:rsidRPr="00AF322A">
        <w:rPr>
          <w:rFonts w:cs="Times New Roman"/>
          <w:sz w:val="24"/>
          <w:szCs w:val="24"/>
        </w:rPr>
        <w:t xml:space="preserve">uvriers d’Etat, </w:t>
      </w:r>
    </w:p>
    <w:p w:rsidR="00746993" w:rsidRPr="00AF322A" w:rsidRDefault="00746993" w:rsidP="00746993">
      <w:pPr>
        <w:pStyle w:val="Paragraphedeliste"/>
        <w:numPr>
          <w:ilvl w:val="0"/>
          <w:numId w:val="2"/>
        </w:numPr>
        <w:autoSpaceDE w:val="0"/>
        <w:autoSpaceDN w:val="0"/>
        <w:adjustRightInd w:val="0"/>
        <w:rPr>
          <w:rFonts w:cs="Times New Roman"/>
          <w:sz w:val="24"/>
          <w:szCs w:val="24"/>
        </w:rPr>
      </w:pPr>
      <w:r w:rsidRPr="00AF322A">
        <w:rPr>
          <w:rFonts w:cs="Times New Roman"/>
          <w:sz w:val="24"/>
          <w:szCs w:val="24"/>
        </w:rPr>
        <w:t>Le maintien et la réouverture des écoles de formation</w:t>
      </w:r>
      <w:r w:rsidR="00AF322A">
        <w:rPr>
          <w:rFonts w:cs="Times New Roman"/>
          <w:sz w:val="24"/>
          <w:szCs w:val="24"/>
        </w:rPr>
        <w:t>.</w:t>
      </w:r>
    </w:p>
    <w:p w:rsidR="00746993" w:rsidRPr="00AF322A" w:rsidRDefault="00AF322A" w:rsidP="00746993">
      <w:pPr>
        <w:pStyle w:val="Paragraphedeliste"/>
        <w:numPr>
          <w:ilvl w:val="0"/>
          <w:numId w:val="2"/>
        </w:numPr>
        <w:autoSpaceDE w:val="0"/>
        <w:autoSpaceDN w:val="0"/>
        <w:adjustRightInd w:val="0"/>
        <w:rPr>
          <w:rFonts w:cs="Times New Roman"/>
          <w:sz w:val="24"/>
          <w:szCs w:val="24"/>
        </w:rPr>
      </w:pPr>
      <w:r>
        <w:rPr>
          <w:rFonts w:cs="Times New Roman"/>
          <w:sz w:val="24"/>
          <w:szCs w:val="24"/>
        </w:rPr>
        <w:t>D</w:t>
      </w:r>
      <w:r w:rsidR="002E3286" w:rsidRPr="00AF322A">
        <w:rPr>
          <w:rFonts w:cs="Times New Roman"/>
          <w:sz w:val="24"/>
          <w:szCs w:val="24"/>
        </w:rPr>
        <w:t xml:space="preserve">es </w:t>
      </w:r>
      <w:r w:rsidR="00746993" w:rsidRPr="00AF322A">
        <w:rPr>
          <w:rFonts w:cs="Times New Roman"/>
          <w:sz w:val="24"/>
          <w:szCs w:val="24"/>
        </w:rPr>
        <w:t>formation</w:t>
      </w:r>
      <w:r w:rsidR="002E3286" w:rsidRPr="00AF322A">
        <w:rPr>
          <w:rFonts w:cs="Times New Roman"/>
          <w:sz w:val="24"/>
          <w:szCs w:val="24"/>
        </w:rPr>
        <w:t>s</w:t>
      </w:r>
      <w:r w:rsidR="00746993" w:rsidRPr="00AF322A">
        <w:rPr>
          <w:rFonts w:cs="Times New Roman"/>
          <w:sz w:val="24"/>
          <w:szCs w:val="24"/>
        </w:rPr>
        <w:t xml:space="preserve"> continue</w:t>
      </w:r>
      <w:r w:rsidR="002E3286" w:rsidRPr="00AF322A">
        <w:rPr>
          <w:rFonts w:cs="Times New Roman"/>
          <w:sz w:val="24"/>
          <w:szCs w:val="24"/>
        </w:rPr>
        <w:t>s</w:t>
      </w:r>
      <w:r w:rsidR="00746993" w:rsidRPr="00AF322A">
        <w:rPr>
          <w:rFonts w:cs="Times New Roman"/>
          <w:sz w:val="24"/>
          <w:szCs w:val="24"/>
        </w:rPr>
        <w:t xml:space="preserve"> pour être en phase avec les nouveaux métiers et les nouvelles technologies</w:t>
      </w:r>
      <w:r>
        <w:rPr>
          <w:rFonts w:cs="Times New Roman"/>
          <w:sz w:val="24"/>
          <w:szCs w:val="24"/>
        </w:rPr>
        <w:t>.</w:t>
      </w:r>
    </w:p>
    <w:p w:rsidR="00746993" w:rsidRPr="00AF322A" w:rsidRDefault="00746993" w:rsidP="00746993">
      <w:pPr>
        <w:pStyle w:val="Paragraphedeliste"/>
        <w:numPr>
          <w:ilvl w:val="0"/>
          <w:numId w:val="2"/>
        </w:numPr>
        <w:autoSpaceDE w:val="0"/>
        <w:autoSpaceDN w:val="0"/>
        <w:adjustRightInd w:val="0"/>
        <w:rPr>
          <w:rFonts w:cs="Times New Roman"/>
          <w:sz w:val="24"/>
          <w:szCs w:val="24"/>
        </w:rPr>
      </w:pPr>
      <w:r w:rsidRPr="00AF322A">
        <w:rPr>
          <w:rFonts w:cs="Times New Roman"/>
          <w:sz w:val="24"/>
          <w:szCs w:val="24"/>
        </w:rPr>
        <w:t>Une volonté politique de recruter des Ouvriers d’Etat</w:t>
      </w:r>
    </w:p>
    <w:p w:rsidR="00746993" w:rsidRPr="00AF322A" w:rsidRDefault="00AF322A" w:rsidP="00746993">
      <w:pPr>
        <w:pStyle w:val="Paragraphedeliste"/>
        <w:numPr>
          <w:ilvl w:val="0"/>
          <w:numId w:val="2"/>
        </w:numPr>
        <w:autoSpaceDE w:val="0"/>
        <w:autoSpaceDN w:val="0"/>
        <w:adjustRightInd w:val="0"/>
        <w:rPr>
          <w:rFonts w:cs="Times New Roman"/>
          <w:sz w:val="24"/>
          <w:szCs w:val="24"/>
        </w:rPr>
      </w:pPr>
      <w:r>
        <w:rPr>
          <w:rFonts w:cs="Times New Roman"/>
          <w:sz w:val="24"/>
          <w:szCs w:val="24"/>
        </w:rPr>
        <w:t>D</w:t>
      </w:r>
      <w:r w:rsidR="00746993" w:rsidRPr="00AF322A">
        <w:rPr>
          <w:rFonts w:cs="Times New Roman"/>
          <w:sz w:val="24"/>
          <w:szCs w:val="24"/>
        </w:rPr>
        <w:t xml:space="preserve">es recrutements  immédiats en nombre suffisant pour pouvoir exercer les missions de service public efficacement, en toute sécurité pour les agents et les usagers. </w:t>
      </w:r>
    </w:p>
    <w:p w:rsidR="00746993" w:rsidRPr="00AF322A" w:rsidRDefault="00746993" w:rsidP="00746993">
      <w:pPr>
        <w:pStyle w:val="Paragraphedeliste"/>
        <w:numPr>
          <w:ilvl w:val="0"/>
          <w:numId w:val="2"/>
        </w:numPr>
        <w:autoSpaceDE w:val="0"/>
        <w:autoSpaceDN w:val="0"/>
        <w:adjustRightInd w:val="0"/>
        <w:rPr>
          <w:rFonts w:cs="Times New Roman"/>
          <w:sz w:val="24"/>
          <w:szCs w:val="24"/>
        </w:rPr>
      </w:pPr>
      <w:r w:rsidRPr="00AF322A">
        <w:rPr>
          <w:rFonts w:cs="Times New Roman"/>
          <w:sz w:val="24"/>
          <w:szCs w:val="24"/>
        </w:rPr>
        <w:t xml:space="preserve">De </w:t>
      </w:r>
      <w:r w:rsidR="002E3286" w:rsidRPr="00AF322A">
        <w:rPr>
          <w:rFonts w:cs="Times New Roman"/>
          <w:sz w:val="24"/>
          <w:szCs w:val="24"/>
        </w:rPr>
        <w:t>revenir à un effectif</w:t>
      </w:r>
      <w:r w:rsidRPr="00AF322A">
        <w:rPr>
          <w:rFonts w:cs="Times New Roman"/>
          <w:sz w:val="24"/>
          <w:szCs w:val="24"/>
        </w:rPr>
        <w:t xml:space="preserve"> d’ouvriers </w:t>
      </w:r>
      <w:r w:rsidR="002E3286" w:rsidRPr="00AF322A">
        <w:rPr>
          <w:rFonts w:cs="Times New Roman"/>
          <w:sz w:val="24"/>
          <w:szCs w:val="24"/>
        </w:rPr>
        <w:t xml:space="preserve"> d’Etat tel que ce lui à la fin des années 2000 soit environ 70 000 ouvriers d’Etat</w:t>
      </w:r>
    </w:p>
    <w:p w:rsidR="00746993" w:rsidRPr="00AF322A" w:rsidRDefault="00746993" w:rsidP="00746993">
      <w:pPr>
        <w:autoSpaceDE w:val="0"/>
        <w:autoSpaceDN w:val="0"/>
        <w:adjustRightInd w:val="0"/>
        <w:rPr>
          <w:rFonts w:cs="Times New Roman"/>
          <w:sz w:val="24"/>
          <w:szCs w:val="24"/>
        </w:rPr>
      </w:pPr>
    </w:p>
    <w:p w:rsidR="00746993" w:rsidRPr="00AF322A" w:rsidRDefault="00746993" w:rsidP="007022D0">
      <w:pPr>
        <w:autoSpaceDE w:val="0"/>
        <w:autoSpaceDN w:val="0"/>
        <w:adjustRightInd w:val="0"/>
        <w:rPr>
          <w:rFonts w:cs="Times New Roman"/>
          <w:i/>
          <w:sz w:val="24"/>
          <w:szCs w:val="24"/>
        </w:rPr>
      </w:pPr>
    </w:p>
    <w:p w:rsidR="00746993" w:rsidRPr="00AF322A" w:rsidRDefault="00746993" w:rsidP="002E3286">
      <w:pPr>
        <w:autoSpaceDE w:val="0"/>
        <w:autoSpaceDN w:val="0"/>
        <w:adjustRightInd w:val="0"/>
        <w:rPr>
          <w:rFonts w:cs="Times New Roman"/>
          <w:sz w:val="24"/>
          <w:szCs w:val="24"/>
        </w:rPr>
      </w:pPr>
      <w:r w:rsidRPr="00AF322A">
        <w:rPr>
          <w:rFonts w:cs="Times New Roman"/>
          <w:b/>
          <w:sz w:val="24"/>
          <w:szCs w:val="24"/>
        </w:rPr>
        <w:lastRenderedPageBreak/>
        <w:t>Le 26 mai 2016, la CGT Ouvriers d’Etat s’adresse </w:t>
      </w:r>
      <w:r w:rsidR="002E3286" w:rsidRPr="00AF322A">
        <w:rPr>
          <w:rFonts w:cs="Times New Roman"/>
          <w:b/>
          <w:sz w:val="24"/>
          <w:szCs w:val="24"/>
        </w:rPr>
        <w:t xml:space="preserve"> aussi aux parlementaires</w:t>
      </w:r>
      <w:r w:rsidR="002E3286" w:rsidRPr="00AF322A">
        <w:rPr>
          <w:rFonts w:cs="Times New Roman"/>
          <w:sz w:val="24"/>
          <w:szCs w:val="24"/>
        </w:rPr>
        <w:t>, afin que le sujet des ouvriers d’Etat soit mis sur la place publique</w:t>
      </w:r>
    </w:p>
    <w:p w:rsidR="002E3286" w:rsidRPr="00AF322A" w:rsidRDefault="002E3286" w:rsidP="002E3286">
      <w:pPr>
        <w:autoSpaceDE w:val="0"/>
        <w:autoSpaceDN w:val="0"/>
        <w:adjustRightInd w:val="0"/>
        <w:rPr>
          <w:rFonts w:cs="Times New Roman"/>
          <w:sz w:val="24"/>
          <w:szCs w:val="24"/>
        </w:rPr>
      </w:pPr>
      <w:r w:rsidRPr="00AF322A">
        <w:rPr>
          <w:rFonts w:cs="Times New Roman"/>
          <w:sz w:val="24"/>
          <w:szCs w:val="24"/>
        </w:rPr>
        <w:t>Les Ouvriers d’Etat ont leur place dans la fonction publique, c’est un enjeu pour le service public qui ne doit pas être réglé en catimini par le ministère de la Fonction Publique.</w:t>
      </w:r>
    </w:p>
    <w:p w:rsidR="00746993" w:rsidRPr="00AF322A" w:rsidRDefault="00746993" w:rsidP="007022D0">
      <w:pPr>
        <w:autoSpaceDE w:val="0"/>
        <w:autoSpaceDN w:val="0"/>
        <w:adjustRightInd w:val="0"/>
        <w:rPr>
          <w:rFonts w:cs="Times New Roman"/>
          <w:sz w:val="24"/>
          <w:szCs w:val="24"/>
        </w:rPr>
      </w:pPr>
    </w:p>
    <w:p w:rsidR="002E3286" w:rsidRPr="00AF322A" w:rsidRDefault="002E3286" w:rsidP="007022D0">
      <w:pPr>
        <w:autoSpaceDE w:val="0"/>
        <w:autoSpaceDN w:val="0"/>
        <w:adjustRightInd w:val="0"/>
        <w:rPr>
          <w:rFonts w:cs="Times New Roman"/>
          <w:sz w:val="24"/>
          <w:szCs w:val="24"/>
        </w:rPr>
      </w:pPr>
      <w:r w:rsidRPr="00AF322A">
        <w:rPr>
          <w:rFonts w:cs="Times New Roman"/>
          <w:b/>
          <w:sz w:val="24"/>
          <w:szCs w:val="24"/>
        </w:rPr>
        <w:t>Le 26 mai 2016, la CGT s’adresse aux ministères</w:t>
      </w:r>
      <w:r w:rsidRPr="00AF322A">
        <w:rPr>
          <w:rFonts w:cs="Times New Roman"/>
          <w:sz w:val="24"/>
          <w:szCs w:val="24"/>
        </w:rPr>
        <w:t xml:space="preserve"> de tutelle pour qu’</w:t>
      </w:r>
      <w:r w:rsidR="00AF322A" w:rsidRPr="00AF322A">
        <w:rPr>
          <w:rFonts w:cs="Times New Roman"/>
          <w:sz w:val="24"/>
          <w:szCs w:val="24"/>
        </w:rPr>
        <w:t>ils revendiquent des emplois d’ouvriers d’</w:t>
      </w:r>
      <w:r w:rsidR="00AF322A">
        <w:rPr>
          <w:rFonts w:cs="Times New Roman"/>
          <w:sz w:val="24"/>
          <w:szCs w:val="24"/>
        </w:rPr>
        <w:t>E</w:t>
      </w:r>
      <w:r w:rsidR="00AF322A" w:rsidRPr="00AF322A">
        <w:rPr>
          <w:rFonts w:cs="Times New Roman"/>
          <w:sz w:val="24"/>
          <w:szCs w:val="24"/>
        </w:rPr>
        <w:t>tat et refusent tout sta</w:t>
      </w:r>
      <w:r w:rsidR="00AF322A">
        <w:rPr>
          <w:rFonts w:cs="Times New Roman"/>
          <w:sz w:val="24"/>
          <w:szCs w:val="24"/>
        </w:rPr>
        <w:t>t</w:t>
      </w:r>
      <w:r w:rsidR="00AF322A" w:rsidRPr="00AF322A">
        <w:rPr>
          <w:rFonts w:cs="Times New Roman"/>
          <w:sz w:val="24"/>
          <w:szCs w:val="24"/>
        </w:rPr>
        <w:t>ut lowcost</w:t>
      </w:r>
      <w:r w:rsidR="00AF322A">
        <w:rPr>
          <w:rFonts w:cs="Times New Roman"/>
          <w:sz w:val="24"/>
          <w:szCs w:val="24"/>
        </w:rPr>
        <w:t xml:space="preserve"> qui condamnerait à court terme</w:t>
      </w:r>
      <w:r w:rsidR="00AF322A" w:rsidRPr="00AF322A">
        <w:rPr>
          <w:rFonts w:cs="Times New Roman"/>
          <w:sz w:val="24"/>
          <w:szCs w:val="24"/>
        </w:rPr>
        <w:t xml:space="preserve"> les Ouvriers en place</w:t>
      </w:r>
      <w:r w:rsidR="00AF322A">
        <w:rPr>
          <w:rFonts w:cs="Times New Roman"/>
          <w:sz w:val="24"/>
          <w:szCs w:val="24"/>
        </w:rPr>
        <w:t>.</w:t>
      </w:r>
    </w:p>
    <w:p w:rsidR="00AF322A" w:rsidRPr="00AF322A" w:rsidRDefault="00AF322A" w:rsidP="007022D0">
      <w:pPr>
        <w:autoSpaceDE w:val="0"/>
        <w:autoSpaceDN w:val="0"/>
        <w:adjustRightInd w:val="0"/>
        <w:rPr>
          <w:rFonts w:cs="Times New Roman"/>
          <w:sz w:val="24"/>
          <w:szCs w:val="24"/>
        </w:rPr>
      </w:pPr>
    </w:p>
    <w:p w:rsidR="00AF322A" w:rsidRDefault="00AF322A" w:rsidP="007022D0">
      <w:pPr>
        <w:autoSpaceDE w:val="0"/>
        <w:autoSpaceDN w:val="0"/>
        <w:adjustRightInd w:val="0"/>
        <w:rPr>
          <w:rFonts w:cs="Times New Roman"/>
          <w:sz w:val="24"/>
          <w:szCs w:val="24"/>
        </w:rPr>
      </w:pPr>
      <w:r w:rsidRPr="00AF322A">
        <w:rPr>
          <w:rFonts w:cs="Times New Roman"/>
          <w:b/>
          <w:sz w:val="24"/>
          <w:szCs w:val="24"/>
        </w:rPr>
        <w:t>Le 26 mai 2016, la CGT s’adresse aux</w:t>
      </w:r>
      <w:r w:rsidRPr="00AF322A">
        <w:rPr>
          <w:rFonts w:cs="Times New Roman"/>
          <w:sz w:val="24"/>
          <w:szCs w:val="24"/>
        </w:rPr>
        <w:t xml:space="preserve"> </w:t>
      </w:r>
      <w:r w:rsidRPr="00AF322A">
        <w:rPr>
          <w:rFonts w:cs="Times New Roman"/>
          <w:b/>
          <w:sz w:val="24"/>
          <w:szCs w:val="24"/>
        </w:rPr>
        <w:t>employeurs</w:t>
      </w:r>
      <w:r w:rsidRPr="00AF322A">
        <w:rPr>
          <w:rFonts w:cs="Times New Roman"/>
          <w:sz w:val="24"/>
          <w:szCs w:val="24"/>
        </w:rPr>
        <w:t xml:space="preserve"> pour qu’ils exigent des moyens et des effectifs pour assurer</w:t>
      </w:r>
      <w:r>
        <w:rPr>
          <w:rFonts w:cs="Times New Roman"/>
          <w:sz w:val="24"/>
          <w:szCs w:val="24"/>
        </w:rPr>
        <w:t xml:space="preserve"> les missions en sécurité pour les agents et les usagers</w:t>
      </w:r>
    </w:p>
    <w:p w:rsidR="00AF322A" w:rsidRDefault="00AF322A" w:rsidP="007022D0">
      <w:pPr>
        <w:autoSpaceDE w:val="0"/>
        <w:autoSpaceDN w:val="0"/>
        <w:adjustRightInd w:val="0"/>
        <w:rPr>
          <w:rFonts w:cs="Times New Roman"/>
          <w:sz w:val="24"/>
          <w:szCs w:val="24"/>
        </w:rPr>
      </w:pPr>
    </w:p>
    <w:p w:rsidR="00AF322A" w:rsidRPr="00AF322A" w:rsidRDefault="00AF322A" w:rsidP="007022D0">
      <w:pPr>
        <w:autoSpaceDE w:val="0"/>
        <w:autoSpaceDN w:val="0"/>
        <w:adjustRightInd w:val="0"/>
        <w:rPr>
          <w:rFonts w:cs="Times New Roman"/>
          <w:b/>
          <w:sz w:val="40"/>
          <w:szCs w:val="40"/>
        </w:rPr>
      </w:pPr>
      <w:r w:rsidRPr="00AF322A">
        <w:rPr>
          <w:rFonts w:cs="Times New Roman"/>
          <w:b/>
          <w:sz w:val="40"/>
          <w:szCs w:val="40"/>
        </w:rPr>
        <w:t>Le 26 mai 2016, 5 rassemblements sont prévus</w:t>
      </w:r>
      <w:r>
        <w:rPr>
          <w:rFonts w:cs="Times New Roman"/>
          <w:b/>
          <w:sz w:val="40"/>
          <w:szCs w:val="40"/>
        </w:rPr>
        <w:t> :</w:t>
      </w:r>
    </w:p>
    <w:p w:rsidR="00AF322A" w:rsidRPr="00AF322A" w:rsidRDefault="00AF322A" w:rsidP="00AF322A">
      <w:pPr>
        <w:pStyle w:val="Paragraphedeliste"/>
        <w:numPr>
          <w:ilvl w:val="0"/>
          <w:numId w:val="3"/>
        </w:numPr>
        <w:autoSpaceDE w:val="0"/>
        <w:autoSpaceDN w:val="0"/>
        <w:adjustRightInd w:val="0"/>
        <w:rPr>
          <w:rFonts w:cs="Times New Roman"/>
          <w:b/>
          <w:sz w:val="40"/>
          <w:szCs w:val="40"/>
        </w:rPr>
      </w:pPr>
      <w:r w:rsidRPr="00AF322A">
        <w:rPr>
          <w:rFonts w:cs="Times New Roman"/>
          <w:b/>
          <w:sz w:val="40"/>
          <w:szCs w:val="40"/>
        </w:rPr>
        <w:t>Paris</w:t>
      </w:r>
    </w:p>
    <w:p w:rsidR="00AF322A" w:rsidRPr="00AF322A" w:rsidRDefault="00AF322A" w:rsidP="00AF322A">
      <w:pPr>
        <w:pStyle w:val="Paragraphedeliste"/>
        <w:numPr>
          <w:ilvl w:val="0"/>
          <w:numId w:val="3"/>
        </w:numPr>
        <w:autoSpaceDE w:val="0"/>
        <w:autoSpaceDN w:val="0"/>
        <w:adjustRightInd w:val="0"/>
        <w:rPr>
          <w:rFonts w:cs="Times New Roman"/>
          <w:b/>
          <w:sz w:val="40"/>
          <w:szCs w:val="40"/>
        </w:rPr>
      </w:pPr>
      <w:r w:rsidRPr="00AF322A">
        <w:rPr>
          <w:rFonts w:cs="Times New Roman"/>
          <w:b/>
          <w:sz w:val="40"/>
          <w:szCs w:val="40"/>
        </w:rPr>
        <w:t>Brest</w:t>
      </w:r>
    </w:p>
    <w:p w:rsidR="00AF322A" w:rsidRPr="00AF322A" w:rsidRDefault="00AF322A" w:rsidP="00AF322A">
      <w:pPr>
        <w:pStyle w:val="Paragraphedeliste"/>
        <w:numPr>
          <w:ilvl w:val="0"/>
          <w:numId w:val="3"/>
        </w:numPr>
        <w:autoSpaceDE w:val="0"/>
        <w:autoSpaceDN w:val="0"/>
        <w:adjustRightInd w:val="0"/>
        <w:rPr>
          <w:rFonts w:cs="Times New Roman"/>
          <w:b/>
          <w:sz w:val="40"/>
          <w:szCs w:val="40"/>
        </w:rPr>
      </w:pPr>
      <w:r w:rsidRPr="00AF322A">
        <w:rPr>
          <w:rFonts w:cs="Times New Roman"/>
          <w:b/>
          <w:sz w:val="40"/>
          <w:szCs w:val="40"/>
        </w:rPr>
        <w:t>Bordeaux</w:t>
      </w:r>
    </w:p>
    <w:p w:rsidR="00AF322A" w:rsidRPr="00AF322A" w:rsidRDefault="00AF322A" w:rsidP="00AF322A">
      <w:pPr>
        <w:pStyle w:val="Paragraphedeliste"/>
        <w:numPr>
          <w:ilvl w:val="0"/>
          <w:numId w:val="3"/>
        </w:numPr>
        <w:autoSpaceDE w:val="0"/>
        <w:autoSpaceDN w:val="0"/>
        <w:adjustRightInd w:val="0"/>
        <w:rPr>
          <w:rFonts w:cs="Times New Roman"/>
          <w:b/>
          <w:sz w:val="40"/>
          <w:szCs w:val="40"/>
        </w:rPr>
      </w:pPr>
      <w:r w:rsidRPr="00AF322A">
        <w:rPr>
          <w:rFonts w:cs="Times New Roman"/>
          <w:b/>
          <w:sz w:val="40"/>
          <w:szCs w:val="40"/>
        </w:rPr>
        <w:t xml:space="preserve">Toulon </w:t>
      </w:r>
    </w:p>
    <w:p w:rsidR="00AF322A" w:rsidRPr="00AF322A" w:rsidRDefault="00AF322A" w:rsidP="00AF322A">
      <w:pPr>
        <w:pStyle w:val="Paragraphedeliste"/>
        <w:numPr>
          <w:ilvl w:val="0"/>
          <w:numId w:val="3"/>
        </w:numPr>
        <w:autoSpaceDE w:val="0"/>
        <w:autoSpaceDN w:val="0"/>
        <w:adjustRightInd w:val="0"/>
        <w:rPr>
          <w:rFonts w:cs="Times New Roman"/>
          <w:b/>
          <w:sz w:val="40"/>
          <w:szCs w:val="40"/>
        </w:rPr>
      </w:pPr>
      <w:r w:rsidRPr="00AF322A">
        <w:rPr>
          <w:rFonts w:cs="Times New Roman"/>
          <w:b/>
          <w:sz w:val="40"/>
          <w:szCs w:val="40"/>
        </w:rPr>
        <w:t>Clermont Ferrand</w:t>
      </w:r>
    </w:p>
    <w:p w:rsidR="00AF322A" w:rsidRDefault="00AF322A" w:rsidP="007022D0">
      <w:pPr>
        <w:autoSpaceDE w:val="0"/>
        <w:autoSpaceDN w:val="0"/>
        <w:adjustRightInd w:val="0"/>
        <w:rPr>
          <w:rFonts w:cs="Times New Roman"/>
          <w:b/>
          <w:sz w:val="40"/>
          <w:szCs w:val="40"/>
        </w:rPr>
      </w:pPr>
    </w:p>
    <w:p w:rsidR="009F6D25" w:rsidRPr="009F6D25" w:rsidRDefault="009F6D25" w:rsidP="007022D0">
      <w:pPr>
        <w:autoSpaceDE w:val="0"/>
        <w:autoSpaceDN w:val="0"/>
        <w:adjustRightInd w:val="0"/>
        <w:rPr>
          <w:rFonts w:cs="Times New Roman"/>
          <w:sz w:val="40"/>
          <w:szCs w:val="40"/>
        </w:rPr>
      </w:pPr>
    </w:p>
    <w:p w:rsidR="009F6D25" w:rsidRPr="009F6D25" w:rsidRDefault="009F6D25" w:rsidP="007022D0">
      <w:pPr>
        <w:autoSpaceDE w:val="0"/>
        <w:autoSpaceDN w:val="0"/>
        <w:adjustRightInd w:val="0"/>
        <w:rPr>
          <w:rFonts w:cs="Times New Roman"/>
          <w:sz w:val="24"/>
          <w:szCs w:val="24"/>
        </w:rPr>
      </w:pPr>
      <w:r w:rsidRPr="009F6D25">
        <w:rPr>
          <w:rFonts w:cs="Times New Roman"/>
          <w:sz w:val="24"/>
          <w:szCs w:val="24"/>
        </w:rPr>
        <w:t>Joindre le 4 pages « ouvriers d’Etat »</w:t>
      </w:r>
    </w:p>
    <w:sectPr w:rsidR="009F6D25" w:rsidRPr="009F6D25" w:rsidSect="00E8406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445" w:rsidRDefault="00113445" w:rsidP="007C5FE6">
      <w:r>
        <w:separator/>
      </w:r>
    </w:p>
  </w:endnote>
  <w:endnote w:type="continuationSeparator" w:id="1">
    <w:p w:rsidR="00113445" w:rsidRDefault="00113445" w:rsidP="007C5FE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NeueLTStd-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E6" w:rsidRDefault="007C5FE6">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E6" w:rsidRDefault="007C5FE6">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E6" w:rsidRDefault="007C5FE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445" w:rsidRDefault="00113445" w:rsidP="007C5FE6">
      <w:r>
        <w:separator/>
      </w:r>
    </w:p>
  </w:footnote>
  <w:footnote w:type="continuationSeparator" w:id="1">
    <w:p w:rsidR="00113445" w:rsidRDefault="00113445" w:rsidP="007C5F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E6" w:rsidRDefault="007C5FE6">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E6" w:rsidRDefault="007C5FE6">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E6" w:rsidRDefault="007C5FE6">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9448B"/>
    <w:multiLevelType w:val="hybridMultilevel"/>
    <w:tmpl w:val="AAE6B1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52C3735"/>
    <w:multiLevelType w:val="hybridMultilevel"/>
    <w:tmpl w:val="56A692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B962421"/>
    <w:multiLevelType w:val="hybridMultilevel"/>
    <w:tmpl w:val="8EBEA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BA7F20"/>
    <w:rsid w:val="00113445"/>
    <w:rsid w:val="00136016"/>
    <w:rsid w:val="001F1232"/>
    <w:rsid w:val="002E3286"/>
    <w:rsid w:val="002F6DB1"/>
    <w:rsid w:val="003B7CE0"/>
    <w:rsid w:val="003C0B6C"/>
    <w:rsid w:val="004032D0"/>
    <w:rsid w:val="005731B7"/>
    <w:rsid w:val="005B4CB4"/>
    <w:rsid w:val="005E6760"/>
    <w:rsid w:val="0060442C"/>
    <w:rsid w:val="006F3FC7"/>
    <w:rsid w:val="007022D0"/>
    <w:rsid w:val="00746993"/>
    <w:rsid w:val="00761D6D"/>
    <w:rsid w:val="007C5FE6"/>
    <w:rsid w:val="00860F0E"/>
    <w:rsid w:val="00943180"/>
    <w:rsid w:val="00993E05"/>
    <w:rsid w:val="009F06C2"/>
    <w:rsid w:val="009F6D25"/>
    <w:rsid w:val="00A56408"/>
    <w:rsid w:val="00AA7626"/>
    <w:rsid w:val="00AC5A2F"/>
    <w:rsid w:val="00AF322A"/>
    <w:rsid w:val="00B101AB"/>
    <w:rsid w:val="00BA7F20"/>
    <w:rsid w:val="00C56014"/>
    <w:rsid w:val="00D05546"/>
    <w:rsid w:val="00D54B45"/>
    <w:rsid w:val="00DD1445"/>
    <w:rsid w:val="00E55B7D"/>
    <w:rsid w:val="00E84063"/>
    <w:rsid w:val="00FC770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06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A7F20"/>
    <w:rPr>
      <w:rFonts w:ascii="Tahoma" w:hAnsi="Tahoma" w:cs="Tahoma"/>
      <w:sz w:val="16"/>
      <w:szCs w:val="16"/>
    </w:rPr>
  </w:style>
  <w:style w:type="character" w:customStyle="1" w:styleId="TextedebullesCar">
    <w:name w:val="Texte de bulles Car"/>
    <w:basedOn w:val="Policepardfaut"/>
    <w:link w:val="Textedebulles"/>
    <w:uiPriority w:val="99"/>
    <w:semiHidden/>
    <w:rsid w:val="00BA7F20"/>
    <w:rPr>
      <w:rFonts w:ascii="Tahoma" w:hAnsi="Tahoma" w:cs="Tahoma"/>
      <w:sz w:val="16"/>
      <w:szCs w:val="16"/>
    </w:rPr>
  </w:style>
  <w:style w:type="paragraph" w:styleId="En-tte">
    <w:name w:val="header"/>
    <w:basedOn w:val="Normal"/>
    <w:link w:val="En-tteCar"/>
    <w:uiPriority w:val="99"/>
    <w:semiHidden/>
    <w:unhideWhenUsed/>
    <w:rsid w:val="007C5FE6"/>
    <w:pPr>
      <w:tabs>
        <w:tab w:val="center" w:pos="4536"/>
        <w:tab w:val="right" w:pos="9072"/>
      </w:tabs>
    </w:pPr>
  </w:style>
  <w:style w:type="character" w:customStyle="1" w:styleId="En-tteCar">
    <w:name w:val="En-tête Car"/>
    <w:basedOn w:val="Policepardfaut"/>
    <w:link w:val="En-tte"/>
    <w:uiPriority w:val="99"/>
    <w:semiHidden/>
    <w:rsid w:val="007C5FE6"/>
  </w:style>
  <w:style w:type="paragraph" w:styleId="Pieddepage">
    <w:name w:val="footer"/>
    <w:basedOn w:val="Normal"/>
    <w:link w:val="PieddepageCar"/>
    <w:uiPriority w:val="99"/>
    <w:semiHidden/>
    <w:unhideWhenUsed/>
    <w:rsid w:val="007C5FE6"/>
    <w:pPr>
      <w:tabs>
        <w:tab w:val="center" w:pos="4536"/>
        <w:tab w:val="right" w:pos="9072"/>
      </w:tabs>
    </w:pPr>
  </w:style>
  <w:style w:type="character" w:customStyle="1" w:styleId="PieddepageCar">
    <w:name w:val="Pied de page Car"/>
    <w:basedOn w:val="Policepardfaut"/>
    <w:link w:val="Pieddepage"/>
    <w:uiPriority w:val="99"/>
    <w:semiHidden/>
    <w:rsid w:val="007C5FE6"/>
  </w:style>
  <w:style w:type="paragraph" w:styleId="Paragraphedeliste">
    <w:name w:val="List Paragraph"/>
    <w:basedOn w:val="Normal"/>
    <w:uiPriority w:val="34"/>
    <w:qFormat/>
    <w:rsid w:val="0074699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847</Words>
  <Characters>4663</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snopa</dc:creator>
  <cp:lastModifiedBy>nivano</cp:lastModifiedBy>
  <cp:revision>4</cp:revision>
  <cp:lastPrinted>2016-05-10T04:49:00Z</cp:lastPrinted>
  <dcterms:created xsi:type="dcterms:W3CDTF">2016-05-04T13:09:00Z</dcterms:created>
  <dcterms:modified xsi:type="dcterms:W3CDTF">2016-05-10T04:51:00Z</dcterms:modified>
</cp:coreProperties>
</file>